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5C8AD" w14:textId="77777777" w:rsidR="00504109" w:rsidRPr="00504109" w:rsidRDefault="00504109" w:rsidP="00504109">
      <w:pPr>
        <w:tabs>
          <w:tab w:val="right" w:pos="9000"/>
        </w:tabs>
        <w:spacing w:after="0" w:line="240" w:lineRule="auto"/>
        <w:jc w:val="both"/>
        <w:rPr>
          <w:rFonts w:eastAsiaTheme="minorEastAsia" w:cs="Times New Roman"/>
          <w:lang w:eastAsia="en-GB"/>
        </w:rPr>
      </w:pPr>
    </w:p>
    <w:tbl>
      <w:tblPr>
        <w:tblStyle w:val="TableGrid"/>
        <w:tblW w:w="9170" w:type="dxa"/>
        <w:tblInd w:w="-15" w:type="dxa"/>
        <w:tblLook w:val="04A0" w:firstRow="1" w:lastRow="0" w:firstColumn="1" w:lastColumn="0" w:noHBand="0" w:noVBand="1"/>
      </w:tblPr>
      <w:tblGrid>
        <w:gridCol w:w="3841"/>
        <w:gridCol w:w="25"/>
        <w:gridCol w:w="5294"/>
        <w:gridCol w:w="10"/>
      </w:tblGrid>
      <w:tr w:rsidR="00504109" w:rsidRPr="00504109" w14:paraId="0C033A25" w14:textId="77777777" w:rsidTr="00951038">
        <w:trPr>
          <w:gridAfter w:val="1"/>
          <w:wAfter w:w="10" w:type="dxa"/>
          <w:trHeight w:val="432"/>
        </w:trPr>
        <w:tc>
          <w:tcPr>
            <w:tcW w:w="91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C1ED"/>
            <w:vAlign w:val="center"/>
          </w:tcPr>
          <w:p w14:paraId="7EC05C2D" w14:textId="77777777" w:rsidR="00504109" w:rsidRPr="00013C81" w:rsidRDefault="00504109" w:rsidP="00DF27BC">
            <w:pPr>
              <w:tabs>
                <w:tab w:val="right" w:pos="9000"/>
              </w:tabs>
              <w:jc w:val="center"/>
              <w:rPr>
                <w:b/>
              </w:rPr>
            </w:pPr>
            <w:r w:rsidRPr="00013C81">
              <w:rPr>
                <w:b/>
              </w:rPr>
              <w:t>Trustee Board Governance Sub-Committee</w:t>
            </w:r>
          </w:p>
          <w:p w14:paraId="12134F18" w14:textId="35D4D983" w:rsidR="00504109" w:rsidRPr="00013C81" w:rsidRDefault="00504109" w:rsidP="00DF27BC">
            <w:pPr>
              <w:tabs>
                <w:tab w:val="right" w:pos="9000"/>
              </w:tabs>
              <w:jc w:val="center"/>
              <w:rPr>
                <w:b/>
              </w:rPr>
            </w:pPr>
            <w:r w:rsidRPr="00013C81">
              <w:rPr>
                <w:b/>
              </w:rPr>
              <w:t xml:space="preserve">Minutes of the meeting held </w:t>
            </w:r>
            <w:r w:rsidR="00295CE8" w:rsidRPr="00013C81">
              <w:rPr>
                <w:b/>
              </w:rPr>
              <w:t>Wednesday 20 May</w:t>
            </w:r>
            <w:r w:rsidRPr="00013C81">
              <w:rPr>
                <w:b/>
              </w:rPr>
              <w:t xml:space="preserve"> 2020</w:t>
            </w:r>
            <w:r w:rsidR="00DF27BC" w:rsidRPr="00013C81">
              <w:rPr>
                <w:b/>
              </w:rPr>
              <w:t xml:space="preserve"> held </w:t>
            </w:r>
          </w:p>
          <w:p w14:paraId="349D278E" w14:textId="41D8D0F3" w:rsidR="00295CE8" w:rsidRPr="00504109" w:rsidRDefault="00295CE8" w:rsidP="00DF27BC">
            <w:pPr>
              <w:tabs>
                <w:tab w:val="right" w:pos="9000"/>
              </w:tabs>
              <w:jc w:val="center"/>
              <w:rPr>
                <w:b/>
                <w:sz w:val="24"/>
                <w:szCs w:val="24"/>
              </w:rPr>
            </w:pPr>
            <w:r w:rsidRPr="00013C81">
              <w:rPr>
                <w:b/>
              </w:rPr>
              <w:t xml:space="preserve">via Microsoft Teams due to </w:t>
            </w:r>
            <w:r w:rsidR="00DF27BC" w:rsidRPr="00013C81">
              <w:rPr>
                <w:b/>
              </w:rPr>
              <w:t>the Coronavirus pandemic</w:t>
            </w:r>
          </w:p>
        </w:tc>
      </w:tr>
      <w:tr w:rsidR="00504109" w:rsidRPr="00566A9A" w14:paraId="1B0D7055" w14:textId="77777777" w:rsidTr="00951038">
        <w:trPr>
          <w:gridAfter w:val="1"/>
          <w:wAfter w:w="10" w:type="dxa"/>
          <w:trHeight w:val="144"/>
        </w:trPr>
        <w:tc>
          <w:tcPr>
            <w:tcW w:w="3845" w:type="dxa"/>
          </w:tcPr>
          <w:p w14:paraId="72DA62D2" w14:textId="77777777" w:rsidR="00504109" w:rsidRPr="00013C81" w:rsidRDefault="00504109" w:rsidP="00992923">
            <w:pPr>
              <w:tabs>
                <w:tab w:val="right" w:pos="9180"/>
              </w:tabs>
              <w:spacing w:before="80" w:line="200" w:lineRule="exact"/>
              <w:jc w:val="both"/>
              <w:rPr>
                <w:b/>
                <w:sz w:val="18"/>
                <w:szCs w:val="18"/>
              </w:rPr>
            </w:pPr>
            <w:r w:rsidRPr="00013C81">
              <w:rPr>
                <w:b/>
                <w:sz w:val="18"/>
                <w:szCs w:val="18"/>
              </w:rPr>
              <w:t>Committee Members present</w:t>
            </w:r>
          </w:p>
        </w:tc>
        <w:tc>
          <w:tcPr>
            <w:tcW w:w="5325" w:type="dxa"/>
            <w:gridSpan w:val="2"/>
            <w:tcBorders>
              <w:top w:val="nil"/>
              <w:right w:val="nil"/>
            </w:tcBorders>
          </w:tcPr>
          <w:p w14:paraId="3F0E1A22" w14:textId="77777777" w:rsidR="00504109" w:rsidRPr="00013C81" w:rsidRDefault="00504109" w:rsidP="00992923">
            <w:pPr>
              <w:tabs>
                <w:tab w:val="right" w:pos="9180"/>
              </w:tabs>
              <w:spacing w:line="200" w:lineRule="exact"/>
              <w:jc w:val="both"/>
              <w:rPr>
                <w:sz w:val="18"/>
                <w:szCs w:val="18"/>
              </w:rPr>
            </w:pPr>
          </w:p>
        </w:tc>
      </w:tr>
      <w:tr w:rsidR="00504109" w:rsidRPr="00566A9A" w14:paraId="4A64397B" w14:textId="77777777" w:rsidTr="00951038">
        <w:trPr>
          <w:gridAfter w:val="1"/>
          <w:wAfter w:w="10" w:type="dxa"/>
          <w:trHeight w:val="144"/>
        </w:trPr>
        <w:tc>
          <w:tcPr>
            <w:tcW w:w="3845" w:type="dxa"/>
          </w:tcPr>
          <w:p w14:paraId="6D9B2885" w14:textId="77777777" w:rsidR="00504109" w:rsidRPr="00013C81" w:rsidRDefault="00504109" w:rsidP="00992923">
            <w:pPr>
              <w:tabs>
                <w:tab w:val="right" w:pos="9180"/>
              </w:tabs>
              <w:spacing w:line="200" w:lineRule="exact"/>
              <w:jc w:val="both"/>
              <w:rPr>
                <w:sz w:val="18"/>
                <w:szCs w:val="18"/>
              </w:rPr>
            </w:pPr>
            <w:r w:rsidRPr="00013C81">
              <w:rPr>
                <w:sz w:val="18"/>
                <w:szCs w:val="18"/>
              </w:rPr>
              <w:t>Graeme Osborn</w:t>
            </w:r>
          </w:p>
        </w:tc>
        <w:tc>
          <w:tcPr>
            <w:tcW w:w="5325" w:type="dxa"/>
            <w:gridSpan w:val="2"/>
          </w:tcPr>
          <w:p w14:paraId="746E66A2" w14:textId="77777777" w:rsidR="00504109" w:rsidRPr="00013C81" w:rsidRDefault="00504109" w:rsidP="00992923">
            <w:pPr>
              <w:tabs>
                <w:tab w:val="right" w:pos="9180"/>
              </w:tabs>
              <w:spacing w:line="200" w:lineRule="exact"/>
              <w:jc w:val="both"/>
              <w:rPr>
                <w:sz w:val="18"/>
                <w:szCs w:val="18"/>
              </w:rPr>
            </w:pPr>
            <w:r w:rsidRPr="00013C81">
              <w:rPr>
                <w:sz w:val="18"/>
                <w:szCs w:val="18"/>
              </w:rPr>
              <w:t>External Trustee | Chair</w:t>
            </w:r>
          </w:p>
        </w:tc>
      </w:tr>
      <w:tr w:rsidR="00504109" w:rsidRPr="00566A9A" w14:paraId="583B4BDC" w14:textId="77777777" w:rsidTr="00951038">
        <w:trPr>
          <w:gridAfter w:val="1"/>
          <w:wAfter w:w="10" w:type="dxa"/>
          <w:trHeight w:val="144"/>
        </w:trPr>
        <w:tc>
          <w:tcPr>
            <w:tcW w:w="3845" w:type="dxa"/>
          </w:tcPr>
          <w:p w14:paraId="2F4D3089" w14:textId="77777777" w:rsidR="00504109" w:rsidRPr="00013C81" w:rsidRDefault="00504109" w:rsidP="00992923">
            <w:pPr>
              <w:tabs>
                <w:tab w:val="right" w:pos="9180"/>
              </w:tabs>
              <w:spacing w:line="200" w:lineRule="exact"/>
              <w:jc w:val="both"/>
              <w:rPr>
                <w:sz w:val="18"/>
                <w:szCs w:val="18"/>
              </w:rPr>
            </w:pPr>
            <w:r w:rsidRPr="00013C81">
              <w:rPr>
                <w:sz w:val="18"/>
                <w:szCs w:val="18"/>
              </w:rPr>
              <w:t>Kathy New</w:t>
            </w:r>
          </w:p>
        </w:tc>
        <w:tc>
          <w:tcPr>
            <w:tcW w:w="5325" w:type="dxa"/>
            <w:gridSpan w:val="2"/>
          </w:tcPr>
          <w:p w14:paraId="3F4BC116" w14:textId="77777777" w:rsidR="00504109" w:rsidRPr="00013C81" w:rsidRDefault="00504109" w:rsidP="00992923">
            <w:pPr>
              <w:tabs>
                <w:tab w:val="right" w:pos="9180"/>
              </w:tabs>
              <w:spacing w:line="200" w:lineRule="exact"/>
              <w:jc w:val="both"/>
              <w:rPr>
                <w:sz w:val="18"/>
                <w:szCs w:val="18"/>
              </w:rPr>
            </w:pPr>
            <w:r w:rsidRPr="00013C81">
              <w:rPr>
                <w:sz w:val="18"/>
                <w:szCs w:val="18"/>
              </w:rPr>
              <w:t>Student Trustee</w:t>
            </w:r>
          </w:p>
        </w:tc>
      </w:tr>
      <w:tr w:rsidR="00295CE8" w:rsidRPr="00566A9A" w14:paraId="735A8191" w14:textId="77777777" w:rsidTr="00951038">
        <w:trPr>
          <w:gridAfter w:val="1"/>
          <w:wAfter w:w="10" w:type="dxa"/>
          <w:trHeight w:val="144"/>
        </w:trPr>
        <w:tc>
          <w:tcPr>
            <w:tcW w:w="3845" w:type="dxa"/>
          </w:tcPr>
          <w:p w14:paraId="381479E7" w14:textId="5C1DA390" w:rsidR="00295CE8" w:rsidRPr="00013C81" w:rsidRDefault="00295CE8" w:rsidP="00992923">
            <w:pPr>
              <w:tabs>
                <w:tab w:val="right" w:pos="9180"/>
              </w:tabs>
              <w:spacing w:line="200" w:lineRule="exact"/>
              <w:jc w:val="both"/>
              <w:rPr>
                <w:sz w:val="18"/>
                <w:szCs w:val="18"/>
              </w:rPr>
            </w:pPr>
            <w:r w:rsidRPr="00013C81">
              <w:rPr>
                <w:sz w:val="18"/>
                <w:szCs w:val="18"/>
              </w:rPr>
              <w:t>Victoria Hatch</w:t>
            </w:r>
          </w:p>
        </w:tc>
        <w:tc>
          <w:tcPr>
            <w:tcW w:w="5325" w:type="dxa"/>
            <w:gridSpan w:val="2"/>
          </w:tcPr>
          <w:p w14:paraId="04956BF0" w14:textId="48010EDB" w:rsidR="00295CE8" w:rsidRPr="00013C81" w:rsidRDefault="00295CE8" w:rsidP="00992923">
            <w:pPr>
              <w:tabs>
                <w:tab w:val="right" w:pos="9180"/>
              </w:tabs>
              <w:spacing w:line="200" w:lineRule="exact"/>
              <w:jc w:val="both"/>
              <w:rPr>
                <w:sz w:val="18"/>
                <w:szCs w:val="18"/>
              </w:rPr>
            </w:pPr>
            <w:r w:rsidRPr="00013C81">
              <w:rPr>
                <w:sz w:val="18"/>
                <w:szCs w:val="18"/>
              </w:rPr>
              <w:t>Interim SU President</w:t>
            </w:r>
          </w:p>
        </w:tc>
      </w:tr>
      <w:tr w:rsidR="00295CE8" w:rsidRPr="00566A9A" w14:paraId="47D7C875" w14:textId="77777777" w:rsidTr="00951038">
        <w:trPr>
          <w:gridAfter w:val="1"/>
          <w:wAfter w:w="10" w:type="dxa"/>
          <w:trHeight w:val="144"/>
        </w:trPr>
        <w:tc>
          <w:tcPr>
            <w:tcW w:w="3845" w:type="dxa"/>
          </w:tcPr>
          <w:p w14:paraId="13B30C7F" w14:textId="4EE74A6D" w:rsidR="00295CE8" w:rsidRPr="00013C81" w:rsidRDefault="00295CE8" w:rsidP="00992923">
            <w:pPr>
              <w:tabs>
                <w:tab w:val="right" w:pos="9180"/>
              </w:tabs>
              <w:spacing w:line="200" w:lineRule="exact"/>
              <w:jc w:val="both"/>
              <w:rPr>
                <w:sz w:val="18"/>
                <w:szCs w:val="18"/>
              </w:rPr>
            </w:pPr>
            <w:r w:rsidRPr="00013C81">
              <w:rPr>
                <w:sz w:val="18"/>
                <w:szCs w:val="18"/>
              </w:rPr>
              <w:t>Bee Morgan</w:t>
            </w:r>
          </w:p>
        </w:tc>
        <w:tc>
          <w:tcPr>
            <w:tcW w:w="5325" w:type="dxa"/>
            <w:gridSpan w:val="2"/>
          </w:tcPr>
          <w:p w14:paraId="56F31E21" w14:textId="118E9BCE" w:rsidR="00295CE8" w:rsidRPr="00013C81" w:rsidRDefault="00295CE8" w:rsidP="00992923">
            <w:pPr>
              <w:tabs>
                <w:tab w:val="right" w:pos="9180"/>
              </w:tabs>
              <w:spacing w:line="200" w:lineRule="exact"/>
              <w:jc w:val="both"/>
              <w:rPr>
                <w:sz w:val="18"/>
                <w:szCs w:val="18"/>
              </w:rPr>
            </w:pPr>
            <w:r w:rsidRPr="00013C81">
              <w:rPr>
                <w:sz w:val="18"/>
                <w:szCs w:val="18"/>
              </w:rPr>
              <w:t>S</w:t>
            </w:r>
            <w:r w:rsidR="00852113" w:rsidRPr="00013C81">
              <w:rPr>
                <w:sz w:val="18"/>
                <w:szCs w:val="18"/>
              </w:rPr>
              <w:t xml:space="preserve">U </w:t>
            </w:r>
            <w:r w:rsidRPr="00013C81">
              <w:rPr>
                <w:sz w:val="18"/>
                <w:szCs w:val="18"/>
              </w:rPr>
              <w:t>VP Education</w:t>
            </w:r>
          </w:p>
        </w:tc>
      </w:tr>
      <w:tr w:rsidR="00504109" w:rsidRPr="00566A9A" w14:paraId="1ACBA954" w14:textId="77777777" w:rsidTr="00013C81">
        <w:trPr>
          <w:trHeight w:val="144"/>
        </w:trPr>
        <w:tc>
          <w:tcPr>
            <w:tcW w:w="3870" w:type="dxa"/>
            <w:gridSpan w:val="2"/>
          </w:tcPr>
          <w:p w14:paraId="4AC1AF00" w14:textId="77777777" w:rsidR="00504109" w:rsidRPr="00013C81" w:rsidRDefault="00504109" w:rsidP="00992923">
            <w:pPr>
              <w:tabs>
                <w:tab w:val="right" w:pos="9180"/>
              </w:tabs>
              <w:spacing w:line="200" w:lineRule="exact"/>
              <w:jc w:val="both"/>
              <w:rPr>
                <w:b/>
                <w:sz w:val="18"/>
                <w:szCs w:val="18"/>
              </w:rPr>
            </w:pPr>
            <w:r w:rsidRPr="00013C81">
              <w:rPr>
                <w:b/>
                <w:sz w:val="18"/>
                <w:szCs w:val="18"/>
              </w:rPr>
              <w:t>In attendance</w:t>
            </w:r>
          </w:p>
        </w:tc>
        <w:tc>
          <w:tcPr>
            <w:tcW w:w="5310" w:type="dxa"/>
            <w:gridSpan w:val="2"/>
            <w:tcBorders>
              <w:top w:val="nil"/>
              <w:right w:val="nil"/>
            </w:tcBorders>
          </w:tcPr>
          <w:p w14:paraId="03637D54" w14:textId="77777777" w:rsidR="00504109" w:rsidRPr="00013C81" w:rsidRDefault="00504109" w:rsidP="00992923">
            <w:pPr>
              <w:tabs>
                <w:tab w:val="right" w:pos="9180"/>
              </w:tabs>
              <w:spacing w:line="200" w:lineRule="exact"/>
              <w:jc w:val="both"/>
              <w:rPr>
                <w:sz w:val="18"/>
                <w:szCs w:val="18"/>
              </w:rPr>
            </w:pPr>
          </w:p>
        </w:tc>
      </w:tr>
      <w:tr w:rsidR="00504109" w:rsidRPr="00566A9A" w14:paraId="45E3C067" w14:textId="77777777" w:rsidTr="00013C81">
        <w:trPr>
          <w:trHeight w:val="144"/>
        </w:trPr>
        <w:tc>
          <w:tcPr>
            <w:tcW w:w="3870" w:type="dxa"/>
            <w:gridSpan w:val="2"/>
          </w:tcPr>
          <w:p w14:paraId="122BBCA2" w14:textId="77777777" w:rsidR="00504109" w:rsidRPr="00013C81" w:rsidRDefault="00504109" w:rsidP="00992923">
            <w:pPr>
              <w:tabs>
                <w:tab w:val="right" w:pos="9180"/>
              </w:tabs>
              <w:spacing w:line="200" w:lineRule="exact"/>
              <w:jc w:val="both"/>
              <w:rPr>
                <w:sz w:val="18"/>
                <w:szCs w:val="18"/>
              </w:rPr>
            </w:pPr>
            <w:r w:rsidRPr="00013C81">
              <w:rPr>
                <w:sz w:val="18"/>
                <w:szCs w:val="18"/>
              </w:rPr>
              <w:t>Misbah Ashraf</w:t>
            </w:r>
          </w:p>
        </w:tc>
        <w:tc>
          <w:tcPr>
            <w:tcW w:w="5310" w:type="dxa"/>
            <w:gridSpan w:val="2"/>
          </w:tcPr>
          <w:p w14:paraId="32F04069" w14:textId="77777777" w:rsidR="00504109" w:rsidRPr="00013C81" w:rsidRDefault="00504109" w:rsidP="00992923">
            <w:pPr>
              <w:tabs>
                <w:tab w:val="right" w:pos="9180"/>
              </w:tabs>
              <w:spacing w:line="200" w:lineRule="exact"/>
              <w:jc w:val="both"/>
              <w:rPr>
                <w:sz w:val="18"/>
                <w:szCs w:val="18"/>
              </w:rPr>
            </w:pPr>
            <w:r w:rsidRPr="00013C81">
              <w:rPr>
                <w:sz w:val="18"/>
                <w:szCs w:val="18"/>
              </w:rPr>
              <w:t>Interim Chief Executive</w:t>
            </w:r>
          </w:p>
        </w:tc>
      </w:tr>
      <w:tr w:rsidR="00504109" w:rsidRPr="00566A9A" w14:paraId="2BA70F20" w14:textId="77777777" w:rsidTr="00013C81">
        <w:trPr>
          <w:trHeight w:val="144"/>
        </w:trPr>
        <w:tc>
          <w:tcPr>
            <w:tcW w:w="3870" w:type="dxa"/>
            <w:gridSpan w:val="2"/>
          </w:tcPr>
          <w:p w14:paraId="4D591B77" w14:textId="77777777" w:rsidR="00504109" w:rsidRPr="00013C81" w:rsidRDefault="00504109" w:rsidP="00992923">
            <w:pPr>
              <w:tabs>
                <w:tab w:val="right" w:pos="9180"/>
              </w:tabs>
              <w:spacing w:line="200" w:lineRule="exact"/>
              <w:jc w:val="both"/>
              <w:rPr>
                <w:sz w:val="18"/>
                <w:szCs w:val="18"/>
              </w:rPr>
            </w:pPr>
            <w:r w:rsidRPr="00013C81">
              <w:rPr>
                <w:sz w:val="18"/>
                <w:szCs w:val="18"/>
              </w:rPr>
              <w:t>Chris Cottam</w:t>
            </w:r>
          </w:p>
        </w:tc>
        <w:tc>
          <w:tcPr>
            <w:tcW w:w="5310" w:type="dxa"/>
            <w:gridSpan w:val="2"/>
          </w:tcPr>
          <w:p w14:paraId="6E7F7B38" w14:textId="77777777" w:rsidR="00504109" w:rsidRPr="00013C81" w:rsidRDefault="00504109" w:rsidP="00992923">
            <w:pPr>
              <w:tabs>
                <w:tab w:val="right" w:pos="9180"/>
              </w:tabs>
              <w:spacing w:line="200" w:lineRule="exact"/>
              <w:jc w:val="both"/>
              <w:rPr>
                <w:sz w:val="18"/>
                <w:szCs w:val="18"/>
              </w:rPr>
            </w:pPr>
            <w:r w:rsidRPr="00013C81">
              <w:rPr>
                <w:sz w:val="18"/>
                <w:szCs w:val="18"/>
              </w:rPr>
              <w:t>Education &amp; Support Unit Manager</w:t>
            </w:r>
          </w:p>
        </w:tc>
      </w:tr>
      <w:tr w:rsidR="00504109" w:rsidRPr="00566A9A" w14:paraId="21838160" w14:textId="77777777" w:rsidTr="00013C81">
        <w:trPr>
          <w:trHeight w:val="144"/>
        </w:trPr>
        <w:tc>
          <w:tcPr>
            <w:tcW w:w="3870" w:type="dxa"/>
            <w:gridSpan w:val="2"/>
          </w:tcPr>
          <w:p w14:paraId="42FC1B29" w14:textId="46E4C24D" w:rsidR="00504109" w:rsidRPr="00013C81" w:rsidRDefault="00295CE8" w:rsidP="00992923">
            <w:pPr>
              <w:tabs>
                <w:tab w:val="right" w:pos="9180"/>
              </w:tabs>
              <w:spacing w:line="200" w:lineRule="exact"/>
              <w:jc w:val="both"/>
              <w:rPr>
                <w:sz w:val="18"/>
                <w:szCs w:val="18"/>
              </w:rPr>
            </w:pPr>
            <w:r w:rsidRPr="00013C81">
              <w:rPr>
                <w:sz w:val="18"/>
                <w:szCs w:val="18"/>
              </w:rPr>
              <w:t>Veronica Longmire</w:t>
            </w:r>
          </w:p>
        </w:tc>
        <w:tc>
          <w:tcPr>
            <w:tcW w:w="5310" w:type="dxa"/>
            <w:gridSpan w:val="2"/>
          </w:tcPr>
          <w:p w14:paraId="5CAADA3F" w14:textId="46F1AC70" w:rsidR="00504109" w:rsidRPr="00013C81" w:rsidRDefault="00295CE8" w:rsidP="00992923">
            <w:pPr>
              <w:tabs>
                <w:tab w:val="right" w:pos="9180"/>
              </w:tabs>
              <w:spacing w:line="200" w:lineRule="exact"/>
              <w:jc w:val="both"/>
              <w:rPr>
                <w:sz w:val="18"/>
                <w:szCs w:val="18"/>
              </w:rPr>
            </w:pPr>
            <w:r w:rsidRPr="00013C81">
              <w:rPr>
                <w:sz w:val="18"/>
                <w:szCs w:val="18"/>
              </w:rPr>
              <w:t>Executive Administrator | Minutes</w:t>
            </w:r>
          </w:p>
        </w:tc>
      </w:tr>
    </w:tbl>
    <w:p w14:paraId="3F028992" w14:textId="77777777" w:rsidR="00504109" w:rsidRPr="00992923" w:rsidRDefault="00504109" w:rsidP="00992923">
      <w:pPr>
        <w:tabs>
          <w:tab w:val="right" w:pos="9000"/>
        </w:tabs>
        <w:spacing w:after="0" w:line="200" w:lineRule="exact"/>
        <w:jc w:val="both"/>
        <w:rPr>
          <w:rFonts w:eastAsiaTheme="minorEastAsia" w:cs="Times New Roman"/>
          <w:sz w:val="16"/>
          <w:szCs w:val="16"/>
          <w:lang w:eastAsia="en-GB"/>
        </w:rPr>
      </w:pPr>
    </w:p>
    <w:tbl>
      <w:tblPr>
        <w:tblStyle w:val="TableGrid"/>
        <w:tblW w:w="9170" w:type="dxa"/>
        <w:tblInd w:w="-15" w:type="dxa"/>
        <w:tblLook w:val="04A0" w:firstRow="1" w:lastRow="0" w:firstColumn="1" w:lastColumn="0" w:noHBand="0" w:noVBand="1"/>
      </w:tblPr>
      <w:tblGrid>
        <w:gridCol w:w="9170"/>
      </w:tblGrid>
      <w:tr w:rsidR="00504109" w:rsidRPr="00504109" w14:paraId="2D3A3008" w14:textId="77777777" w:rsidTr="00951038">
        <w:trPr>
          <w:trHeight w:val="432"/>
        </w:trPr>
        <w:tc>
          <w:tcPr>
            <w:tcW w:w="9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C1ED"/>
            <w:vAlign w:val="center"/>
          </w:tcPr>
          <w:p w14:paraId="5F647DC7" w14:textId="77777777" w:rsidR="00504109" w:rsidRPr="00504109" w:rsidRDefault="00504109" w:rsidP="00992923">
            <w:pPr>
              <w:tabs>
                <w:tab w:val="right" w:pos="9000"/>
              </w:tabs>
              <w:spacing w:line="220" w:lineRule="exact"/>
              <w:ind w:left="428" w:hanging="446"/>
              <w:jc w:val="both"/>
              <w:rPr>
                <w:b/>
              </w:rPr>
            </w:pPr>
            <w:r w:rsidRPr="00504109">
              <w:rPr>
                <w:b/>
              </w:rPr>
              <w:t>[A]</w:t>
            </w:r>
            <w:r w:rsidRPr="00504109">
              <w:rPr>
                <w:b/>
              </w:rPr>
              <w:tab/>
              <w:t>OPENING BUSINESS</w:t>
            </w:r>
          </w:p>
        </w:tc>
      </w:tr>
    </w:tbl>
    <w:p w14:paraId="2C517C99" w14:textId="7D81534A" w:rsidR="00504109" w:rsidRPr="00CD5016" w:rsidRDefault="00504109" w:rsidP="00992923">
      <w:pPr>
        <w:tabs>
          <w:tab w:val="right" w:pos="9180"/>
        </w:tabs>
        <w:spacing w:before="80" w:after="0" w:line="220" w:lineRule="exact"/>
        <w:ind w:left="547" w:hanging="547"/>
        <w:jc w:val="both"/>
        <w:rPr>
          <w:rFonts w:eastAsiaTheme="minorEastAsia" w:cs="Times New Roman"/>
          <w:lang w:eastAsia="en-GB"/>
        </w:rPr>
      </w:pPr>
      <w:r w:rsidRPr="00504109">
        <w:rPr>
          <w:rFonts w:eastAsiaTheme="minorEastAsia" w:cs="Times New Roman"/>
          <w:b/>
          <w:lang w:eastAsia="en-GB"/>
        </w:rPr>
        <w:t>A1.</w:t>
      </w:r>
      <w:r w:rsidRPr="00504109">
        <w:rPr>
          <w:rFonts w:eastAsiaTheme="minorEastAsia" w:cs="Times New Roman"/>
          <w:b/>
          <w:lang w:eastAsia="en-GB"/>
        </w:rPr>
        <w:tab/>
        <w:t>Introductions</w:t>
      </w:r>
      <w:r w:rsidR="00CD5016">
        <w:rPr>
          <w:rFonts w:eastAsiaTheme="minorEastAsia" w:cs="Times New Roman"/>
          <w:lang w:eastAsia="en-GB"/>
        </w:rPr>
        <w:t xml:space="preserve"> | </w:t>
      </w:r>
      <w:r w:rsidR="00BE7472">
        <w:rPr>
          <w:rFonts w:eastAsiaTheme="minorEastAsia" w:cs="Times New Roman"/>
          <w:lang w:eastAsia="en-GB"/>
        </w:rPr>
        <w:t xml:space="preserve">the Chair thanked everyone for </w:t>
      </w:r>
      <w:r w:rsidR="00062054">
        <w:rPr>
          <w:rFonts w:eastAsiaTheme="minorEastAsia" w:cs="Times New Roman"/>
          <w:lang w:eastAsia="en-GB"/>
        </w:rPr>
        <w:t>joining the meeting.</w:t>
      </w:r>
    </w:p>
    <w:p w14:paraId="4D25BD51" w14:textId="442DCF8C" w:rsidR="00504109" w:rsidRPr="00E244AF" w:rsidRDefault="00504109" w:rsidP="00992923">
      <w:pPr>
        <w:tabs>
          <w:tab w:val="right" w:pos="9180"/>
        </w:tabs>
        <w:spacing w:before="40" w:after="0" w:line="220" w:lineRule="exact"/>
        <w:ind w:left="547" w:hanging="547"/>
        <w:jc w:val="both"/>
        <w:rPr>
          <w:rFonts w:eastAsiaTheme="minorEastAsia" w:cs="Times New Roman"/>
          <w:lang w:eastAsia="en-GB"/>
        </w:rPr>
      </w:pPr>
      <w:r w:rsidRPr="00E244AF">
        <w:rPr>
          <w:rFonts w:eastAsiaTheme="minorEastAsia" w:cs="Times New Roman"/>
          <w:b/>
          <w:lang w:eastAsia="en-GB"/>
        </w:rPr>
        <w:t>A2.</w:t>
      </w:r>
      <w:r w:rsidRPr="00E244AF">
        <w:rPr>
          <w:rFonts w:eastAsiaTheme="minorEastAsia" w:cs="Times New Roman"/>
          <w:b/>
          <w:lang w:eastAsia="en-GB"/>
        </w:rPr>
        <w:tab/>
        <w:t>Apologies</w:t>
      </w:r>
      <w:r w:rsidRPr="00E244AF">
        <w:rPr>
          <w:rFonts w:eastAsiaTheme="minorEastAsia" w:cs="Times New Roman"/>
          <w:lang w:eastAsia="en-GB"/>
        </w:rPr>
        <w:t xml:space="preserve"> | </w:t>
      </w:r>
      <w:r w:rsidR="00062054" w:rsidRPr="00E244AF">
        <w:rPr>
          <w:rFonts w:eastAsiaTheme="minorEastAsia" w:cs="Times New Roman"/>
          <w:lang w:eastAsia="en-GB"/>
        </w:rPr>
        <w:t>none to note</w:t>
      </w:r>
      <w:r w:rsidR="00E244AF" w:rsidRPr="00E244AF">
        <w:rPr>
          <w:rFonts w:eastAsiaTheme="minorEastAsia" w:cs="Times New Roman"/>
          <w:lang w:eastAsia="en-GB"/>
        </w:rPr>
        <w:t xml:space="preserve"> </w:t>
      </w:r>
      <w:r w:rsidR="00992923">
        <w:rPr>
          <w:rFonts w:eastAsiaTheme="minorEastAsia" w:cs="Times New Roman"/>
          <w:lang w:eastAsia="en-GB"/>
        </w:rPr>
        <w:t>as</w:t>
      </w:r>
      <w:r w:rsidR="00E244AF" w:rsidRPr="00E244AF">
        <w:rPr>
          <w:rFonts w:eastAsiaTheme="minorEastAsia" w:cs="Times New Roman"/>
          <w:lang w:eastAsia="en-GB"/>
        </w:rPr>
        <w:t xml:space="preserve"> all</w:t>
      </w:r>
      <w:r w:rsidR="00E244AF">
        <w:rPr>
          <w:rFonts w:eastAsiaTheme="minorEastAsia" w:cs="Times New Roman"/>
          <w:lang w:eastAsia="en-GB"/>
        </w:rPr>
        <w:t xml:space="preserve"> present.</w:t>
      </w:r>
    </w:p>
    <w:p w14:paraId="1C0E42ED" w14:textId="0637FE30" w:rsidR="00504109" w:rsidRPr="00504109" w:rsidRDefault="00504109" w:rsidP="00992923">
      <w:pPr>
        <w:tabs>
          <w:tab w:val="right" w:pos="9180"/>
        </w:tabs>
        <w:spacing w:before="40" w:after="0" w:line="220" w:lineRule="exact"/>
        <w:ind w:left="547" w:hanging="547"/>
        <w:jc w:val="both"/>
        <w:rPr>
          <w:rFonts w:eastAsiaTheme="minorEastAsia" w:cs="Times New Roman"/>
          <w:lang w:eastAsia="en-GB"/>
        </w:rPr>
      </w:pPr>
      <w:r w:rsidRPr="00504109">
        <w:rPr>
          <w:rFonts w:eastAsiaTheme="minorEastAsia" w:cs="Times New Roman"/>
          <w:b/>
          <w:lang w:eastAsia="en-GB"/>
        </w:rPr>
        <w:t>A3.</w:t>
      </w:r>
      <w:r w:rsidRPr="00504109">
        <w:rPr>
          <w:rFonts w:eastAsiaTheme="minorEastAsia" w:cs="Times New Roman"/>
          <w:b/>
          <w:lang w:eastAsia="en-GB"/>
        </w:rPr>
        <w:tab/>
        <w:t>Minutes of previous meeting</w:t>
      </w:r>
      <w:r w:rsidRPr="00504109">
        <w:rPr>
          <w:rFonts w:eastAsiaTheme="minorEastAsia" w:cs="Times New Roman"/>
          <w:lang w:eastAsia="en-GB"/>
        </w:rPr>
        <w:t xml:space="preserve"> | held </w:t>
      </w:r>
      <w:r w:rsidR="00295CE8">
        <w:rPr>
          <w:rFonts w:eastAsiaTheme="minorEastAsia" w:cs="Times New Roman"/>
          <w:lang w:eastAsia="en-GB"/>
        </w:rPr>
        <w:t>6 March 2020</w:t>
      </w:r>
      <w:r w:rsidR="00DF27BC">
        <w:rPr>
          <w:rFonts w:eastAsiaTheme="minorEastAsia" w:cs="Times New Roman"/>
          <w:lang w:eastAsia="en-GB"/>
        </w:rPr>
        <w:t xml:space="preserve"> agreed as a fair reflection of discussion.</w:t>
      </w:r>
    </w:p>
    <w:p w14:paraId="7238BC4B" w14:textId="7EDD9E42" w:rsidR="00C5754B" w:rsidRDefault="00504109" w:rsidP="00992923">
      <w:pPr>
        <w:tabs>
          <w:tab w:val="right" w:pos="9180"/>
        </w:tabs>
        <w:spacing w:before="40" w:after="0" w:line="220" w:lineRule="exact"/>
        <w:ind w:left="547" w:hanging="547"/>
        <w:jc w:val="both"/>
        <w:rPr>
          <w:rFonts w:eastAsiaTheme="minorEastAsia" w:cs="Times New Roman"/>
          <w:lang w:eastAsia="en-GB"/>
        </w:rPr>
      </w:pPr>
      <w:r w:rsidRPr="00504109">
        <w:rPr>
          <w:rFonts w:eastAsiaTheme="minorEastAsia" w:cs="Times New Roman"/>
          <w:b/>
          <w:lang w:eastAsia="en-GB"/>
        </w:rPr>
        <w:t>A4.</w:t>
      </w:r>
      <w:r w:rsidRPr="00504109">
        <w:rPr>
          <w:rFonts w:eastAsiaTheme="minorEastAsia" w:cs="Times New Roman"/>
          <w:b/>
          <w:lang w:eastAsia="en-GB"/>
        </w:rPr>
        <w:tab/>
        <w:t xml:space="preserve">Review of actions from </w:t>
      </w:r>
      <w:r w:rsidR="00295CE8">
        <w:rPr>
          <w:rFonts w:eastAsiaTheme="minorEastAsia" w:cs="Times New Roman"/>
          <w:b/>
          <w:lang w:eastAsia="en-GB"/>
        </w:rPr>
        <w:t xml:space="preserve">previous </w:t>
      </w:r>
      <w:r w:rsidRPr="00504109">
        <w:rPr>
          <w:rFonts w:eastAsiaTheme="minorEastAsia" w:cs="Times New Roman"/>
          <w:b/>
          <w:lang w:eastAsia="en-GB"/>
        </w:rPr>
        <w:t xml:space="preserve">meeting </w:t>
      </w:r>
    </w:p>
    <w:p w14:paraId="170D46BC" w14:textId="11E6413D" w:rsidR="00295CE8" w:rsidRPr="00062054" w:rsidRDefault="00780271" w:rsidP="00992923">
      <w:pPr>
        <w:tabs>
          <w:tab w:val="right" w:pos="9180"/>
        </w:tabs>
        <w:spacing w:before="40" w:after="0" w:line="220" w:lineRule="exact"/>
        <w:ind w:left="547" w:hanging="547"/>
        <w:jc w:val="both"/>
        <w:rPr>
          <w:rFonts w:eastAsiaTheme="minorEastAsia" w:cs="Times New Roman"/>
          <w:color w:val="000000" w:themeColor="text1"/>
          <w:lang w:eastAsia="en-GB"/>
        </w:rPr>
      </w:pPr>
      <w:r w:rsidRPr="00780271">
        <w:rPr>
          <w:rFonts w:eastAsiaTheme="minorEastAsia" w:cs="Times New Roman"/>
          <w:color w:val="000000" w:themeColor="text1"/>
          <w:u w:val="single"/>
          <w:lang w:eastAsia="en-GB"/>
        </w:rPr>
        <w:t>4.1</w:t>
      </w:r>
      <w:r w:rsidRPr="00780271">
        <w:rPr>
          <w:rFonts w:eastAsiaTheme="minorEastAsia" w:cs="Times New Roman"/>
          <w:color w:val="000000" w:themeColor="text1"/>
          <w:u w:val="single"/>
          <w:lang w:eastAsia="en-GB"/>
        </w:rPr>
        <w:tab/>
      </w:r>
      <w:r w:rsidR="00062054" w:rsidRPr="00780271">
        <w:rPr>
          <w:rFonts w:eastAsiaTheme="minorEastAsia" w:cs="Times New Roman"/>
          <w:color w:val="000000" w:themeColor="text1"/>
          <w:u w:val="single"/>
          <w:lang w:eastAsia="en-GB"/>
        </w:rPr>
        <w:t>Public</w:t>
      </w:r>
      <w:r w:rsidR="00062054" w:rsidRPr="00062054">
        <w:rPr>
          <w:rFonts w:eastAsiaTheme="minorEastAsia" w:cs="Times New Roman"/>
          <w:color w:val="000000" w:themeColor="text1"/>
          <w:u w:val="single"/>
          <w:lang w:eastAsia="en-GB"/>
        </w:rPr>
        <w:t xml:space="preserve"> Register of Interests for External Trustees</w:t>
      </w:r>
      <w:r w:rsidR="00062054">
        <w:rPr>
          <w:rFonts w:eastAsiaTheme="minorEastAsia" w:cs="Times New Roman"/>
          <w:color w:val="000000" w:themeColor="text1"/>
          <w:lang w:eastAsia="en-GB"/>
        </w:rPr>
        <w:t xml:space="preserve"> | </w:t>
      </w:r>
      <w:r>
        <w:rPr>
          <w:rFonts w:eastAsiaTheme="minorEastAsia" w:cs="Times New Roman"/>
          <w:b/>
          <w:color w:val="7030A0"/>
          <w:lang w:eastAsia="en-GB"/>
        </w:rPr>
        <w:t>A</w:t>
      </w:r>
      <w:r w:rsidR="00062054" w:rsidRPr="00062054">
        <w:rPr>
          <w:rFonts w:eastAsiaTheme="minorEastAsia" w:cs="Times New Roman"/>
          <w:b/>
          <w:color w:val="7030A0"/>
          <w:lang w:eastAsia="en-GB"/>
        </w:rPr>
        <w:t>ction ongoing</w:t>
      </w:r>
    </w:p>
    <w:p w14:paraId="2CB599E5" w14:textId="10B363B2" w:rsidR="00295CE8" w:rsidRPr="00062054" w:rsidRDefault="00780271" w:rsidP="00992923">
      <w:pPr>
        <w:tabs>
          <w:tab w:val="right" w:pos="9180"/>
        </w:tabs>
        <w:spacing w:before="40" w:after="0" w:line="220" w:lineRule="exact"/>
        <w:ind w:left="547" w:hanging="547"/>
        <w:jc w:val="both"/>
        <w:rPr>
          <w:rFonts w:eastAsiaTheme="minorEastAsia" w:cs="Times New Roman"/>
          <w:b/>
          <w:color w:val="7030A0"/>
          <w:lang w:eastAsia="en-GB"/>
        </w:rPr>
      </w:pPr>
      <w:r w:rsidRPr="00780271">
        <w:rPr>
          <w:rFonts w:eastAsiaTheme="minorEastAsia" w:cs="Times New Roman"/>
          <w:color w:val="000000" w:themeColor="text1"/>
          <w:u w:val="single"/>
          <w:lang w:eastAsia="en-GB"/>
        </w:rPr>
        <w:t>4.2</w:t>
      </w:r>
      <w:r w:rsidRPr="00780271">
        <w:rPr>
          <w:rFonts w:eastAsiaTheme="minorEastAsia" w:cs="Times New Roman"/>
          <w:color w:val="000000" w:themeColor="text1"/>
          <w:u w:val="single"/>
          <w:lang w:eastAsia="en-GB"/>
        </w:rPr>
        <w:tab/>
      </w:r>
      <w:r w:rsidR="00062054" w:rsidRPr="00780271">
        <w:rPr>
          <w:rFonts w:eastAsiaTheme="minorEastAsia" w:cs="Times New Roman"/>
          <w:color w:val="000000" w:themeColor="text1"/>
          <w:u w:val="single"/>
          <w:lang w:eastAsia="en-GB"/>
        </w:rPr>
        <w:t>I</w:t>
      </w:r>
      <w:r w:rsidR="00062054" w:rsidRPr="00062054">
        <w:rPr>
          <w:rFonts w:eastAsiaTheme="minorEastAsia" w:cs="Times New Roman"/>
          <w:color w:val="000000" w:themeColor="text1"/>
          <w:u w:val="single"/>
          <w:lang w:eastAsia="en-GB"/>
        </w:rPr>
        <w:t>nternal Conflict of Interests for Staff/Student Trustees/Full-time Officers</w:t>
      </w:r>
      <w:r w:rsidR="00062054">
        <w:rPr>
          <w:rFonts w:eastAsiaTheme="minorEastAsia" w:cs="Times New Roman"/>
          <w:color w:val="000000" w:themeColor="text1"/>
          <w:lang w:eastAsia="en-GB"/>
        </w:rPr>
        <w:t xml:space="preserve"> | work had commenced but had yet to be completed | </w:t>
      </w:r>
      <w:r>
        <w:rPr>
          <w:rFonts w:eastAsiaTheme="minorEastAsia" w:cs="Times New Roman"/>
          <w:b/>
          <w:color w:val="7030A0"/>
          <w:lang w:eastAsia="en-GB"/>
        </w:rPr>
        <w:t>A</w:t>
      </w:r>
      <w:r w:rsidR="00062054" w:rsidRPr="00062054">
        <w:rPr>
          <w:rFonts w:eastAsiaTheme="minorEastAsia" w:cs="Times New Roman"/>
          <w:b/>
          <w:color w:val="7030A0"/>
          <w:lang w:eastAsia="en-GB"/>
        </w:rPr>
        <w:t>ction ongoing</w:t>
      </w:r>
    </w:p>
    <w:p w14:paraId="4A2BFD7B" w14:textId="15870708" w:rsidR="00295CE8" w:rsidRDefault="00780271" w:rsidP="00992923">
      <w:pPr>
        <w:tabs>
          <w:tab w:val="right" w:pos="9180"/>
        </w:tabs>
        <w:spacing w:before="40" w:after="0" w:line="220" w:lineRule="exact"/>
        <w:ind w:left="547" w:hanging="547"/>
        <w:jc w:val="both"/>
        <w:rPr>
          <w:rFonts w:eastAsiaTheme="minorEastAsia" w:cs="Times New Roman"/>
          <w:color w:val="000000" w:themeColor="text1"/>
          <w:lang w:eastAsia="en-GB"/>
        </w:rPr>
      </w:pPr>
      <w:r>
        <w:rPr>
          <w:rFonts w:eastAsiaTheme="minorEastAsia" w:cs="Times New Roman"/>
          <w:color w:val="000000" w:themeColor="text1"/>
          <w:u w:val="single"/>
          <w:lang w:eastAsia="en-GB"/>
        </w:rPr>
        <w:t>4.3</w:t>
      </w:r>
      <w:r>
        <w:rPr>
          <w:rFonts w:eastAsiaTheme="minorEastAsia" w:cs="Times New Roman"/>
          <w:color w:val="000000" w:themeColor="text1"/>
          <w:u w:val="single"/>
          <w:lang w:eastAsia="en-GB"/>
        </w:rPr>
        <w:tab/>
      </w:r>
      <w:r w:rsidR="00062054">
        <w:rPr>
          <w:rFonts w:eastAsiaTheme="minorEastAsia" w:cs="Times New Roman"/>
          <w:color w:val="000000" w:themeColor="text1"/>
          <w:u w:val="single"/>
          <w:lang w:eastAsia="en-GB"/>
        </w:rPr>
        <w:t>Action Plan for development of Executive Committee</w:t>
      </w:r>
      <w:r w:rsidR="00062054">
        <w:rPr>
          <w:rFonts w:eastAsiaTheme="minorEastAsia" w:cs="Times New Roman"/>
          <w:color w:val="000000" w:themeColor="text1"/>
          <w:lang w:eastAsia="en-GB"/>
        </w:rPr>
        <w:t xml:space="preserve"> | ongoing</w:t>
      </w:r>
      <w:r w:rsidR="002D2546">
        <w:rPr>
          <w:rFonts w:eastAsiaTheme="minorEastAsia" w:cs="Times New Roman"/>
          <w:color w:val="000000" w:themeColor="text1"/>
          <w:lang w:eastAsia="en-GB"/>
        </w:rPr>
        <w:t xml:space="preserve">. Upcoming Executive meeting to </w:t>
      </w:r>
      <w:r w:rsidR="006D6C95">
        <w:rPr>
          <w:rFonts w:eastAsiaTheme="minorEastAsia" w:cs="Times New Roman"/>
          <w:color w:val="000000" w:themeColor="text1"/>
          <w:lang w:eastAsia="en-GB"/>
        </w:rPr>
        <w:t>elect</w:t>
      </w:r>
      <w:r w:rsidR="002D2546">
        <w:rPr>
          <w:rFonts w:eastAsiaTheme="minorEastAsia" w:cs="Times New Roman"/>
          <w:color w:val="000000" w:themeColor="text1"/>
          <w:lang w:eastAsia="en-GB"/>
        </w:rPr>
        <w:t xml:space="preserve"> </w:t>
      </w:r>
      <w:r>
        <w:rPr>
          <w:rFonts w:eastAsiaTheme="minorEastAsia" w:cs="Times New Roman"/>
          <w:color w:val="000000" w:themeColor="text1"/>
          <w:lang w:eastAsia="en-GB"/>
        </w:rPr>
        <w:t xml:space="preserve">a </w:t>
      </w:r>
      <w:r w:rsidR="002D2546">
        <w:rPr>
          <w:rFonts w:eastAsiaTheme="minorEastAsia" w:cs="Times New Roman"/>
          <w:color w:val="000000" w:themeColor="text1"/>
          <w:lang w:eastAsia="en-GB"/>
        </w:rPr>
        <w:t xml:space="preserve">Chair and Vice-Chair for the remainder of term. Information noted </w:t>
      </w:r>
      <w:r w:rsidR="00E244AF">
        <w:rPr>
          <w:rFonts w:eastAsiaTheme="minorEastAsia" w:cs="Times New Roman"/>
          <w:color w:val="000000" w:themeColor="text1"/>
          <w:lang w:eastAsia="en-GB"/>
        </w:rPr>
        <w:t>for</w:t>
      </w:r>
      <w:r w:rsidR="002D2546">
        <w:rPr>
          <w:rFonts w:eastAsiaTheme="minorEastAsia" w:cs="Times New Roman"/>
          <w:color w:val="000000" w:themeColor="text1"/>
          <w:lang w:eastAsia="en-GB"/>
        </w:rPr>
        <w:t xml:space="preserve"> change-over dates </w:t>
      </w:r>
      <w:r w:rsidR="00E244AF">
        <w:rPr>
          <w:rFonts w:eastAsiaTheme="minorEastAsia" w:cs="Times New Roman"/>
          <w:color w:val="000000" w:themeColor="text1"/>
          <w:lang w:eastAsia="en-GB"/>
        </w:rPr>
        <w:t>[</w:t>
      </w:r>
      <w:r w:rsidR="002D2546">
        <w:rPr>
          <w:rFonts w:eastAsiaTheme="minorEastAsia" w:cs="Times New Roman"/>
          <w:color w:val="000000" w:themeColor="text1"/>
          <w:lang w:eastAsia="en-GB"/>
        </w:rPr>
        <w:t>JCRs [term 2] / Faculty Reps [week 4 term 1] / PG Board Chair [term 1] / Part-time Officers and Full-time Officers [end of term 3]</w:t>
      </w:r>
      <w:r w:rsidR="00E244AF">
        <w:rPr>
          <w:rFonts w:eastAsiaTheme="minorEastAsia" w:cs="Times New Roman"/>
          <w:color w:val="000000" w:themeColor="text1"/>
          <w:lang w:eastAsia="en-GB"/>
        </w:rPr>
        <w:t>]</w:t>
      </w:r>
      <w:r w:rsidR="002D2546">
        <w:rPr>
          <w:rFonts w:eastAsiaTheme="minorEastAsia" w:cs="Times New Roman"/>
          <w:color w:val="000000" w:themeColor="text1"/>
          <w:lang w:eastAsia="en-GB"/>
        </w:rPr>
        <w:t>.</w:t>
      </w:r>
    </w:p>
    <w:p w14:paraId="035481CA" w14:textId="141B42A9" w:rsidR="002D2546" w:rsidRDefault="00780271" w:rsidP="00992923">
      <w:pPr>
        <w:tabs>
          <w:tab w:val="right" w:pos="9180"/>
        </w:tabs>
        <w:spacing w:before="40" w:after="0" w:line="220" w:lineRule="exact"/>
        <w:ind w:left="547" w:hanging="547"/>
        <w:jc w:val="both"/>
        <w:rPr>
          <w:rFonts w:eastAsiaTheme="minorEastAsia" w:cs="Times New Roman"/>
          <w:b/>
          <w:color w:val="7030A0"/>
          <w:lang w:eastAsia="en-GB"/>
        </w:rPr>
      </w:pPr>
      <w:r>
        <w:rPr>
          <w:rFonts w:eastAsiaTheme="minorEastAsia" w:cs="Times New Roman"/>
          <w:color w:val="000000" w:themeColor="text1"/>
          <w:u w:val="single"/>
          <w:lang w:eastAsia="en-GB"/>
        </w:rPr>
        <w:t>4.4</w:t>
      </w:r>
      <w:r>
        <w:rPr>
          <w:rFonts w:eastAsiaTheme="minorEastAsia" w:cs="Times New Roman"/>
          <w:color w:val="000000" w:themeColor="text1"/>
          <w:u w:val="single"/>
          <w:lang w:eastAsia="en-GB"/>
        </w:rPr>
        <w:tab/>
      </w:r>
      <w:r w:rsidR="002D2546">
        <w:rPr>
          <w:rFonts w:eastAsiaTheme="minorEastAsia" w:cs="Times New Roman"/>
          <w:color w:val="000000" w:themeColor="text1"/>
          <w:u w:val="single"/>
          <w:lang w:eastAsia="en-GB"/>
        </w:rPr>
        <w:t>Complaints</w:t>
      </w:r>
      <w:r w:rsidR="002D2546">
        <w:rPr>
          <w:rFonts w:eastAsiaTheme="minorEastAsia" w:cs="Times New Roman"/>
          <w:color w:val="000000" w:themeColor="text1"/>
          <w:lang w:eastAsia="en-GB"/>
        </w:rPr>
        <w:t xml:space="preserve"> | </w:t>
      </w:r>
      <w:r w:rsidR="002D2546" w:rsidRPr="002D2546">
        <w:rPr>
          <w:rFonts w:eastAsiaTheme="minorEastAsia" w:cs="Times New Roman"/>
          <w:b/>
          <w:color w:val="7030A0"/>
          <w:lang w:eastAsia="en-GB"/>
        </w:rPr>
        <w:t>to be added into Forward Schedule of Business</w:t>
      </w:r>
      <w:r w:rsidR="002D2546">
        <w:rPr>
          <w:rFonts w:eastAsiaTheme="minorEastAsia" w:cs="Times New Roman"/>
          <w:b/>
          <w:color w:val="7030A0"/>
          <w:lang w:eastAsia="en-GB"/>
        </w:rPr>
        <w:t xml:space="preserve"> of this committee</w:t>
      </w:r>
    </w:p>
    <w:p w14:paraId="4C5F9C04" w14:textId="799C4946" w:rsidR="002D2546" w:rsidRDefault="002D2546" w:rsidP="00992923">
      <w:pPr>
        <w:tabs>
          <w:tab w:val="right" w:pos="9180"/>
        </w:tabs>
        <w:spacing w:after="0" w:line="220" w:lineRule="exact"/>
        <w:ind w:left="547" w:hanging="547"/>
        <w:jc w:val="both"/>
        <w:rPr>
          <w:rFonts w:eastAsiaTheme="minorEastAsia" w:cs="Times New Roman"/>
          <w:color w:val="000000" w:themeColor="text1"/>
          <w:lang w:eastAsia="en-GB"/>
        </w:rPr>
      </w:pPr>
      <w:r>
        <w:rPr>
          <w:rFonts w:eastAsiaTheme="minorEastAsia" w:cs="Times New Roman"/>
          <w:b/>
          <w:color w:val="000000" w:themeColor="text1"/>
          <w:lang w:eastAsia="en-GB"/>
        </w:rPr>
        <w:tab/>
      </w:r>
      <w:r w:rsidR="0004666F">
        <w:rPr>
          <w:rFonts w:eastAsiaTheme="minorEastAsia" w:cs="Times New Roman"/>
          <w:color w:val="000000" w:themeColor="text1"/>
          <w:lang w:eastAsia="en-GB"/>
        </w:rPr>
        <w:t xml:space="preserve">It was clarified that this </w:t>
      </w:r>
      <w:r w:rsidR="006D6C95">
        <w:rPr>
          <w:rFonts w:eastAsiaTheme="minorEastAsia" w:cs="Times New Roman"/>
          <w:color w:val="000000" w:themeColor="text1"/>
          <w:lang w:eastAsia="en-GB"/>
        </w:rPr>
        <w:t>had been</w:t>
      </w:r>
      <w:r w:rsidR="0004666F">
        <w:rPr>
          <w:rFonts w:eastAsiaTheme="minorEastAsia" w:cs="Times New Roman"/>
          <w:color w:val="000000" w:themeColor="text1"/>
          <w:lang w:eastAsia="en-GB"/>
        </w:rPr>
        <w:t xml:space="preserve"> moved </w:t>
      </w:r>
      <w:r w:rsidR="00DF27BC">
        <w:rPr>
          <w:rFonts w:eastAsiaTheme="minorEastAsia" w:cs="Times New Roman"/>
          <w:color w:val="000000" w:themeColor="text1"/>
          <w:lang w:eastAsia="en-GB"/>
        </w:rPr>
        <w:t>from Trustee Board</w:t>
      </w:r>
      <w:r w:rsidR="0004666F">
        <w:rPr>
          <w:rFonts w:eastAsiaTheme="minorEastAsia" w:cs="Times New Roman"/>
          <w:color w:val="000000" w:themeColor="text1"/>
          <w:lang w:eastAsia="en-GB"/>
        </w:rPr>
        <w:t xml:space="preserve"> </w:t>
      </w:r>
      <w:r w:rsidR="00243083">
        <w:rPr>
          <w:rFonts w:eastAsiaTheme="minorEastAsia" w:cs="Times New Roman"/>
          <w:color w:val="000000" w:themeColor="text1"/>
          <w:lang w:eastAsia="en-GB"/>
        </w:rPr>
        <w:t>to give</w:t>
      </w:r>
      <w:r w:rsidR="0004666F">
        <w:rPr>
          <w:rFonts w:eastAsiaTheme="minorEastAsia" w:cs="Times New Roman"/>
          <w:color w:val="000000" w:themeColor="text1"/>
          <w:lang w:eastAsia="en-GB"/>
        </w:rPr>
        <w:t xml:space="preserve"> a more robust line of sight </w:t>
      </w:r>
      <w:r w:rsidR="00243083">
        <w:rPr>
          <w:rFonts w:eastAsiaTheme="minorEastAsia" w:cs="Times New Roman"/>
          <w:color w:val="000000" w:themeColor="text1"/>
          <w:lang w:eastAsia="en-GB"/>
        </w:rPr>
        <w:t xml:space="preserve">of complaints received and </w:t>
      </w:r>
      <w:r w:rsidR="006D6C95">
        <w:rPr>
          <w:rFonts w:eastAsiaTheme="minorEastAsia" w:cs="Times New Roman"/>
          <w:color w:val="000000" w:themeColor="text1"/>
          <w:lang w:eastAsia="en-GB"/>
        </w:rPr>
        <w:t xml:space="preserve">determining any </w:t>
      </w:r>
      <w:r w:rsidR="00243083">
        <w:rPr>
          <w:rFonts w:eastAsiaTheme="minorEastAsia" w:cs="Times New Roman"/>
          <w:color w:val="000000" w:themeColor="text1"/>
          <w:lang w:eastAsia="en-GB"/>
        </w:rPr>
        <w:t xml:space="preserve">ongoing </w:t>
      </w:r>
      <w:r w:rsidR="0004666F">
        <w:rPr>
          <w:rFonts w:eastAsiaTheme="minorEastAsia" w:cs="Times New Roman"/>
          <w:color w:val="000000" w:themeColor="text1"/>
          <w:lang w:eastAsia="en-GB"/>
        </w:rPr>
        <w:t>trends.</w:t>
      </w:r>
      <w:r w:rsidR="00DF27BC">
        <w:rPr>
          <w:rFonts w:eastAsiaTheme="minorEastAsia" w:cs="Times New Roman"/>
          <w:color w:val="000000" w:themeColor="text1"/>
          <w:lang w:eastAsia="en-GB"/>
        </w:rPr>
        <w:t xml:space="preserve"> An annual </w:t>
      </w:r>
      <w:r w:rsidR="0085224C">
        <w:rPr>
          <w:rFonts w:eastAsiaTheme="minorEastAsia" w:cs="Times New Roman"/>
          <w:color w:val="000000" w:themeColor="text1"/>
          <w:lang w:eastAsia="en-GB"/>
        </w:rPr>
        <w:t>review w</w:t>
      </w:r>
      <w:r w:rsidR="006D6C95">
        <w:rPr>
          <w:rFonts w:eastAsiaTheme="minorEastAsia" w:cs="Times New Roman"/>
          <w:color w:val="000000" w:themeColor="text1"/>
          <w:lang w:eastAsia="en-GB"/>
        </w:rPr>
        <w:t>ould</w:t>
      </w:r>
      <w:r w:rsidR="0085224C">
        <w:rPr>
          <w:rFonts w:eastAsiaTheme="minorEastAsia" w:cs="Times New Roman"/>
          <w:color w:val="000000" w:themeColor="text1"/>
          <w:lang w:eastAsia="en-GB"/>
        </w:rPr>
        <w:t xml:space="preserve"> be submitted to this sub</w:t>
      </w:r>
      <w:r w:rsidR="006D6C95">
        <w:rPr>
          <w:rFonts w:eastAsiaTheme="minorEastAsia" w:cs="Times New Roman"/>
          <w:color w:val="000000" w:themeColor="text1"/>
          <w:lang w:eastAsia="en-GB"/>
        </w:rPr>
        <w:t>-</w:t>
      </w:r>
      <w:r w:rsidR="0085224C">
        <w:rPr>
          <w:rFonts w:eastAsiaTheme="minorEastAsia" w:cs="Times New Roman"/>
          <w:color w:val="000000" w:themeColor="text1"/>
          <w:lang w:eastAsia="en-GB"/>
        </w:rPr>
        <w:t>committee and then to the Board.</w:t>
      </w:r>
    </w:p>
    <w:p w14:paraId="5D3B74D2" w14:textId="1F29A7FB" w:rsidR="00504109" w:rsidRPr="00992923" w:rsidRDefault="00780271" w:rsidP="00992923">
      <w:pPr>
        <w:tabs>
          <w:tab w:val="right" w:pos="9180"/>
        </w:tabs>
        <w:spacing w:before="60" w:after="80" w:line="220" w:lineRule="exact"/>
        <w:ind w:left="547" w:hanging="547"/>
        <w:jc w:val="both"/>
        <w:rPr>
          <w:rFonts w:eastAsiaTheme="minorEastAsia" w:cs="Times New Roman"/>
          <w:b/>
          <w:color w:val="7030A0"/>
          <w:lang w:eastAsia="en-GB"/>
        </w:rPr>
      </w:pPr>
      <w:r>
        <w:rPr>
          <w:rFonts w:eastAsiaTheme="minorEastAsia" w:cs="Times New Roman"/>
          <w:color w:val="000000" w:themeColor="text1"/>
          <w:u w:val="single"/>
          <w:lang w:eastAsia="en-GB"/>
        </w:rPr>
        <w:t>4.5</w:t>
      </w:r>
      <w:r>
        <w:rPr>
          <w:rFonts w:eastAsiaTheme="minorEastAsia" w:cs="Times New Roman"/>
          <w:color w:val="000000" w:themeColor="text1"/>
          <w:u w:val="single"/>
          <w:lang w:eastAsia="en-GB"/>
        </w:rPr>
        <w:tab/>
        <w:t>Published Minutes</w:t>
      </w:r>
      <w:r w:rsidR="00243083">
        <w:rPr>
          <w:rFonts w:eastAsiaTheme="minorEastAsia" w:cs="Times New Roman"/>
          <w:color w:val="000000" w:themeColor="text1"/>
          <w:lang w:eastAsia="en-GB"/>
        </w:rPr>
        <w:t xml:space="preserve"> | </w:t>
      </w:r>
      <w:r w:rsidR="00243083" w:rsidRPr="00243083">
        <w:rPr>
          <w:rFonts w:eastAsiaTheme="minorEastAsia" w:cs="Times New Roman"/>
          <w:b/>
          <w:color w:val="7030A0"/>
          <w:lang w:eastAsia="en-GB"/>
        </w:rPr>
        <w:t>American date format to be changed</w:t>
      </w:r>
    </w:p>
    <w:tbl>
      <w:tblPr>
        <w:tblStyle w:val="TableGrid"/>
        <w:tblW w:w="9170" w:type="dxa"/>
        <w:tblInd w:w="-15" w:type="dxa"/>
        <w:tblLook w:val="04A0" w:firstRow="1" w:lastRow="0" w:firstColumn="1" w:lastColumn="0" w:noHBand="0" w:noVBand="1"/>
      </w:tblPr>
      <w:tblGrid>
        <w:gridCol w:w="9170"/>
      </w:tblGrid>
      <w:tr w:rsidR="00504109" w:rsidRPr="00504109" w14:paraId="32C6775F" w14:textId="77777777" w:rsidTr="00951038">
        <w:trPr>
          <w:trHeight w:val="432"/>
        </w:trPr>
        <w:tc>
          <w:tcPr>
            <w:tcW w:w="9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C1ED"/>
            <w:vAlign w:val="center"/>
          </w:tcPr>
          <w:p w14:paraId="4CFD76E1" w14:textId="77777777" w:rsidR="00504109" w:rsidRPr="00504109" w:rsidRDefault="00504109" w:rsidP="00992923">
            <w:pPr>
              <w:tabs>
                <w:tab w:val="right" w:pos="9000"/>
              </w:tabs>
              <w:spacing w:line="220" w:lineRule="exact"/>
              <w:ind w:left="428" w:hanging="450"/>
              <w:jc w:val="both"/>
              <w:rPr>
                <w:b/>
              </w:rPr>
            </w:pPr>
            <w:r w:rsidRPr="00504109">
              <w:rPr>
                <w:b/>
              </w:rPr>
              <w:t>[B]</w:t>
            </w:r>
            <w:r w:rsidRPr="00504109">
              <w:rPr>
                <w:b/>
              </w:rPr>
              <w:tab/>
              <w:t>ITEMS FOR APPROVAL</w:t>
            </w:r>
          </w:p>
        </w:tc>
      </w:tr>
    </w:tbl>
    <w:p w14:paraId="19359E95" w14:textId="5C4BE8FE" w:rsidR="009437C9" w:rsidRDefault="00504109" w:rsidP="00992923">
      <w:pPr>
        <w:tabs>
          <w:tab w:val="right" w:pos="9180"/>
        </w:tabs>
        <w:spacing w:before="80" w:after="0" w:line="220" w:lineRule="exact"/>
        <w:ind w:left="540" w:hanging="540"/>
        <w:jc w:val="both"/>
        <w:rPr>
          <w:rFonts w:eastAsiaTheme="minorEastAsia" w:cs="Times New Roman"/>
          <w:lang w:eastAsia="en-GB"/>
        </w:rPr>
      </w:pPr>
      <w:r w:rsidRPr="00504109">
        <w:rPr>
          <w:rFonts w:eastAsiaTheme="minorEastAsia" w:cs="Times New Roman"/>
          <w:b/>
          <w:lang w:eastAsia="en-GB"/>
        </w:rPr>
        <w:t>B1.</w:t>
      </w:r>
      <w:r w:rsidRPr="00504109">
        <w:rPr>
          <w:rFonts w:eastAsiaTheme="minorEastAsia" w:cs="Times New Roman"/>
          <w:b/>
          <w:lang w:eastAsia="en-GB"/>
        </w:rPr>
        <w:tab/>
      </w:r>
      <w:r w:rsidR="00295CE8">
        <w:rPr>
          <w:rFonts w:eastAsiaTheme="minorEastAsia" w:cs="Times New Roman"/>
          <w:b/>
          <w:lang w:eastAsia="en-GB"/>
        </w:rPr>
        <w:t>Democracy and Governance Review Tenders</w:t>
      </w:r>
    </w:p>
    <w:p w14:paraId="210F8D7B" w14:textId="1DD4AD91" w:rsidR="00552B47" w:rsidRDefault="00295CE8" w:rsidP="00992923">
      <w:pPr>
        <w:tabs>
          <w:tab w:val="right" w:pos="9180"/>
        </w:tabs>
        <w:spacing w:after="0" w:line="220" w:lineRule="exact"/>
        <w:ind w:left="540" w:hanging="540"/>
        <w:jc w:val="both"/>
        <w:rPr>
          <w:rFonts w:eastAsiaTheme="minorEastAsia" w:cs="Times New Roman"/>
          <w:lang w:eastAsia="en-GB"/>
        </w:rPr>
      </w:pPr>
      <w:r>
        <w:rPr>
          <w:rFonts w:eastAsiaTheme="minorEastAsia" w:cs="Times New Roman"/>
          <w:lang w:eastAsia="en-GB"/>
        </w:rPr>
        <w:tab/>
      </w:r>
      <w:r w:rsidR="000750AF">
        <w:rPr>
          <w:rFonts w:eastAsiaTheme="minorEastAsia" w:cs="Times New Roman"/>
          <w:lang w:eastAsia="en-GB"/>
        </w:rPr>
        <w:t>The requested revised tenders had been received and read by the group.</w:t>
      </w:r>
    </w:p>
    <w:p w14:paraId="029F3A33" w14:textId="0534063F" w:rsidR="00504109" w:rsidRDefault="00552B47" w:rsidP="00992923">
      <w:pPr>
        <w:tabs>
          <w:tab w:val="right" w:pos="9180"/>
        </w:tabs>
        <w:spacing w:before="40" w:after="0" w:line="220" w:lineRule="exact"/>
        <w:ind w:left="547" w:hanging="547"/>
        <w:jc w:val="both"/>
        <w:rPr>
          <w:rFonts w:eastAsiaTheme="minorEastAsia" w:cs="Times New Roman"/>
          <w:lang w:eastAsia="en-GB"/>
        </w:rPr>
      </w:pPr>
      <w:r>
        <w:rPr>
          <w:rFonts w:eastAsiaTheme="minorEastAsia" w:cs="Times New Roman"/>
          <w:lang w:eastAsia="en-GB"/>
        </w:rPr>
        <w:tab/>
      </w:r>
      <w:r w:rsidR="00780271">
        <w:rPr>
          <w:rFonts w:eastAsiaTheme="minorEastAsia" w:cs="Times New Roman"/>
          <w:lang w:eastAsia="en-GB"/>
        </w:rPr>
        <w:t>There wa</w:t>
      </w:r>
      <w:r w:rsidR="00E244AF">
        <w:rPr>
          <w:rFonts w:eastAsiaTheme="minorEastAsia" w:cs="Times New Roman"/>
          <w:lang w:eastAsia="en-GB"/>
        </w:rPr>
        <w:t>s</w:t>
      </w:r>
      <w:r w:rsidR="000750AF">
        <w:rPr>
          <w:rFonts w:eastAsiaTheme="minorEastAsia" w:cs="Times New Roman"/>
          <w:lang w:eastAsia="en-GB"/>
        </w:rPr>
        <w:t xml:space="preserve"> discussion </w:t>
      </w:r>
      <w:r w:rsidR="00780271">
        <w:rPr>
          <w:rFonts w:eastAsiaTheme="minorEastAsia" w:cs="Times New Roman"/>
          <w:lang w:eastAsia="en-GB"/>
        </w:rPr>
        <w:t>around</w:t>
      </w:r>
      <w:r w:rsidR="00670714">
        <w:rPr>
          <w:rFonts w:eastAsiaTheme="minorEastAsia" w:cs="Times New Roman"/>
          <w:lang w:eastAsia="en-GB"/>
        </w:rPr>
        <w:t xml:space="preserve"> student consultation resulting from </w:t>
      </w:r>
      <w:r w:rsidR="00A72A41">
        <w:rPr>
          <w:rFonts w:eastAsiaTheme="minorEastAsia" w:cs="Times New Roman"/>
          <w:lang w:eastAsia="en-GB"/>
        </w:rPr>
        <w:t xml:space="preserve">changes caused by the </w:t>
      </w:r>
      <w:r w:rsidR="00670714">
        <w:rPr>
          <w:rFonts w:eastAsiaTheme="minorEastAsia" w:cs="Times New Roman"/>
          <w:lang w:eastAsia="en-GB"/>
        </w:rPr>
        <w:t xml:space="preserve">virus, </w:t>
      </w:r>
      <w:r w:rsidR="00E244AF">
        <w:rPr>
          <w:rFonts w:eastAsiaTheme="minorEastAsia" w:cs="Times New Roman"/>
          <w:lang w:eastAsia="en-GB"/>
        </w:rPr>
        <w:t>[</w:t>
      </w:r>
      <w:r w:rsidR="00670714">
        <w:rPr>
          <w:rFonts w:eastAsiaTheme="minorEastAsia" w:cs="Times New Roman"/>
          <w:lang w:eastAsia="en-GB"/>
        </w:rPr>
        <w:t>focus groups</w:t>
      </w:r>
      <w:r w:rsidR="00E244AF">
        <w:rPr>
          <w:rFonts w:eastAsiaTheme="minorEastAsia" w:cs="Times New Roman"/>
          <w:lang w:eastAsia="en-GB"/>
        </w:rPr>
        <w:t>]</w:t>
      </w:r>
      <w:r w:rsidR="00670714">
        <w:rPr>
          <w:rFonts w:eastAsiaTheme="minorEastAsia" w:cs="Times New Roman"/>
          <w:lang w:eastAsia="en-GB"/>
        </w:rPr>
        <w:t xml:space="preserve"> / the University’s plans going forward / potential revised methodology / diversity / </w:t>
      </w:r>
      <w:r w:rsidR="00135420">
        <w:rPr>
          <w:rFonts w:eastAsiaTheme="minorEastAsia" w:cs="Times New Roman"/>
          <w:lang w:eastAsia="en-GB"/>
        </w:rPr>
        <w:t>the need for a decision at this meeting.</w:t>
      </w:r>
    </w:p>
    <w:p w14:paraId="71AA9856" w14:textId="07071DB4" w:rsidR="00135420" w:rsidRDefault="00780271" w:rsidP="00992923">
      <w:pPr>
        <w:tabs>
          <w:tab w:val="right" w:pos="9180"/>
        </w:tabs>
        <w:spacing w:before="40" w:after="0" w:line="220" w:lineRule="exact"/>
        <w:ind w:left="547" w:hanging="547"/>
        <w:jc w:val="both"/>
        <w:rPr>
          <w:rFonts w:eastAsiaTheme="minorEastAsia" w:cs="Times New Roman"/>
          <w:lang w:eastAsia="en-GB"/>
        </w:rPr>
      </w:pPr>
      <w:r>
        <w:rPr>
          <w:rFonts w:eastAsiaTheme="minorEastAsia" w:cs="Times New Roman"/>
          <w:lang w:eastAsia="en-GB"/>
        </w:rPr>
        <w:tab/>
      </w:r>
      <w:r w:rsidR="00135420">
        <w:rPr>
          <w:rFonts w:eastAsiaTheme="minorEastAsia" w:cs="Times New Roman"/>
          <w:lang w:eastAsia="en-GB"/>
        </w:rPr>
        <w:t>The group agreed it would be damaging to delay matters further /</w:t>
      </w:r>
      <w:r w:rsidR="00A72A41">
        <w:rPr>
          <w:rFonts w:eastAsiaTheme="minorEastAsia" w:cs="Times New Roman"/>
          <w:lang w:eastAsia="en-GB"/>
        </w:rPr>
        <w:t xml:space="preserve"> timelines must be met / </w:t>
      </w:r>
      <w:r w:rsidR="00135420">
        <w:rPr>
          <w:rFonts w:eastAsiaTheme="minorEastAsia" w:cs="Times New Roman"/>
          <w:lang w:eastAsia="en-GB"/>
        </w:rPr>
        <w:t xml:space="preserve">the need to obtain </w:t>
      </w:r>
      <w:r>
        <w:rPr>
          <w:rFonts w:eastAsiaTheme="minorEastAsia" w:cs="Times New Roman"/>
          <w:lang w:eastAsia="en-GB"/>
        </w:rPr>
        <w:t>the views</w:t>
      </w:r>
      <w:r w:rsidR="00135420">
        <w:rPr>
          <w:rFonts w:eastAsiaTheme="minorEastAsia" w:cs="Times New Roman"/>
          <w:lang w:eastAsia="en-GB"/>
        </w:rPr>
        <w:t xml:space="preserve"> of the current and incoming officers / diversity </w:t>
      </w:r>
      <w:r w:rsidR="00566A9A">
        <w:rPr>
          <w:rFonts w:eastAsiaTheme="minorEastAsia" w:cs="Times New Roman"/>
          <w:lang w:eastAsia="en-GB"/>
        </w:rPr>
        <w:t xml:space="preserve">being </w:t>
      </w:r>
      <w:r w:rsidR="007B575F">
        <w:rPr>
          <w:rFonts w:eastAsiaTheme="minorEastAsia" w:cs="Times New Roman"/>
          <w:lang w:eastAsia="en-GB"/>
        </w:rPr>
        <w:t>a</w:t>
      </w:r>
      <w:r w:rsidR="00135420">
        <w:rPr>
          <w:rFonts w:eastAsiaTheme="minorEastAsia" w:cs="Times New Roman"/>
          <w:lang w:eastAsia="en-GB"/>
        </w:rPr>
        <w:t xml:space="preserve"> key element</w:t>
      </w:r>
      <w:r w:rsidR="00552B47">
        <w:rPr>
          <w:rFonts w:eastAsiaTheme="minorEastAsia" w:cs="Times New Roman"/>
          <w:lang w:eastAsia="en-GB"/>
        </w:rPr>
        <w:t>.</w:t>
      </w:r>
    </w:p>
    <w:p w14:paraId="2F0FC82F" w14:textId="732022AE" w:rsidR="00135420" w:rsidRDefault="00135420" w:rsidP="00992923">
      <w:pPr>
        <w:tabs>
          <w:tab w:val="right" w:pos="9180"/>
        </w:tabs>
        <w:spacing w:before="40" w:after="0" w:line="220" w:lineRule="exact"/>
        <w:ind w:left="547" w:hanging="547"/>
        <w:jc w:val="both"/>
        <w:rPr>
          <w:rFonts w:eastAsiaTheme="minorEastAsia" w:cs="Times New Roman"/>
          <w:lang w:eastAsia="en-GB"/>
        </w:rPr>
      </w:pPr>
      <w:r>
        <w:rPr>
          <w:rFonts w:eastAsiaTheme="minorEastAsia" w:cs="Times New Roman"/>
          <w:lang w:eastAsia="en-GB"/>
        </w:rPr>
        <w:tab/>
        <w:t xml:space="preserve">It was determined there were no individual conflicts of interest of members of the committee </w:t>
      </w:r>
      <w:r w:rsidR="00FA0572">
        <w:rPr>
          <w:rFonts w:eastAsiaTheme="minorEastAsia" w:cs="Times New Roman"/>
          <w:lang w:eastAsia="en-GB"/>
        </w:rPr>
        <w:t xml:space="preserve">to any person involved in the </w:t>
      </w:r>
      <w:r w:rsidR="00780271">
        <w:rPr>
          <w:rFonts w:eastAsiaTheme="minorEastAsia" w:cs="Times New Roman"/>
          <w:lang w:eastAsia="en-GB"/>
        </w:rPr>
        <w:t>organisations from whom tenders had been received.</w:t>
      </w:r>
    </w:p>
    <w:p w14:paraId="73A1FEDE" w14:textId="35DAA966" w:rsidR="00FA0572" w:rsidRDefault="00FA0572" w:rsidP="00992923">
      <w:pPr>
        <w:tabs>
          <w:tab w:val="right" w:pos="9180"/>
        </w:tabs>
        <w:spacing w:before="40" w:after="0" w:line="220" w:lineRule="exact"/>
        <w:ind w:left="547" w:hanging="547"/>
        <w:jc w:val="both"/>
        <w:rPr>
          <w:rFonts w:eastAsiaTheme="minorEastAsia" w:cs="Times New Roman"/>
          <w:lang w:eastAsia="en-GB"/>
        </w:rPr>
      </w:pPr>
      <w:r>
        <w:rPr>
          <w:rFonts w:eastAsiaTheme="minorEastAsia" w:cs="Times New Roman"/>
          <w:lang w:eastAsia="en-GB"/>
        </w:rPr>
        <w:tab/>
        <w:t>It was noted</w:t>
      </w:r>
      <w:r w:rsidR="00780271">
        <w:rPr>
          <w:rFonts w:eastAsiaTheme="minorEastAsia" w:cs="Times New Roman"/>
          <w:lang w:eastAsia="en-GB"/>
        </w:rPr>
        <w:t>:</w:t>
      </w:r>
      <w:r>
        <w:rPr>
          <w:rFonts w:eastAsiaTheme="minorEastAsia" w:cs="Times New Roman"/>
          <w:lang w:eastAsia="en-GB"/>
        </w:rPr>
        <w:t xml:space="preserve"> that the companies had agreed to the Union solicitors continuing with the legal aspects </w:t>
      </w:r>
      <w:r w:rsidR="00780271">
        <w:rPr>
          <w:rFonts w:eastAsiaTheme="minorEastAsia" w:cs="Times New Roman"/>
          <w:lang w:eastAsia="en-GB"/>
        </w:rPr>
        <w:t>/</w:t>
      </w:r>
      <w:r w:rsidR="00552B47">
        <w:rPr>
          <w:rFonts w:eastAsiaTheme="minorEastAsia" w:cs="Times New Roman"/>
          <w:lang w:eastAsia="en-GB"/>
        </w:rPr>
        <w:t xml:space="preserve"> the importance of diversity / culture approach / gender balance / </w:t>
      </w:r>
      <w:r w:rsidR="007B575F">
        <w:rPr>
          <w:rFonts w:eastAsiaTheme="minorEastAsia" w:cs="Times New Roman"/>
          <w:lang w:eastAsia="en-GB"/>
        </w:rPr>
        <w:t xml:space="preserve">student engagement / </w:t>
      </w:r>
      <w:r w:rsidR="00552B47">
        <w:rPr>
          <w:rFonts w:eastAsiaTheme="minorEastAsia" w:cs="Times New Roman"/>
          <w:lang w:eastAsia="en-GB"/>
        </w:rPr>
        <w:t>democratic structures</w:t>
      </w:r>
      <w:r w:rsidR="007B575F">
        <w:rPr>
          <w:rFonts w:eastAsiaTheme="minorEastAsia" w:cs="Times New Roman"/>
          <w:lang w:eastAsia="en-GB"/>
        </w:rPr>
        <w:t>.</w:t>
      </w:r>
    </w:p>
    <w:p w14:paraId="7F10DF71" w14:textId="17A410F9" w:rsidR="007B575F" w:rsidRDefault="007B575F" w:rsidP="00992923">
      <w:pPr>
        <w:tabs>
          <w:tab w:val="right" w:pos="9180"/>
        </w:tabs>
        <w:spacing w:before="40" w:after="0" w:line="220" w:lineRule="exact"/>
        <w:ind w:left="547" w:hanging="547"/>
        <w:jc w:val="both"/>
        <w:rPr>
          <w:rFonts w:eastAsiaTheme="minorEastAsia" w:cs="Times New Roman"/>
          <w:lang w:eastAsia="en-GB"/>
        </w:rPr>
      </w:pPr>
      <w:r>
        <w:rPr>
          <w:rFonts w:eastAsiaTheme="minorEastAsia" w:cs="Times New Roman"/>
          <w:lang w:eastAsia="en-GB"/>
        </w:rPr>
        <w:tab/>
      </w:r>
      <w:r w:rsidR="00A72A41">
        <w:rPr>
          <w:rFonts w:eastAsiaTheme="minorEastAsia" w:cs="Times New Roman"/>
          <w:lang w:eastAsia="en-GB"/>
        </w:rPr>
        <w:t>After further discussion around the merits of the two tenders the committee welcomed the revised tenders and thanked both companies for the work they had undertaken.</w:t>
      </w:r>
    </w:p>
    <w:p w14:paraId="0C2BCD0B" w14:textId="2EC0ED68" w:rsidR="00A72A41" w:rsidRDefault="00A72A41" w:rsidP="00992923">
      <w:pPr>
        <w:tabs>
          <w:tab w:val="right" w:pos="9180"/>
        </w:tabs>
        <w:spacing w:before="40" w:after="0" w:line="220" w:lineRule="exact"/>
        <w:ind w:left="547" w:hanging="547"/>
        <w:jc w:val="both"/>
        <w:rPr>
          <w:rFonts w:eastAsiaTheme="minorEastAsia" w:cs="Times New Roman"/>
          <w:lang w:eastAsia="en-GB"/>
        </w:rPr>
      </w:pPr>
      <w:r>
        <w:rPr>
          <w:rFonts w:eastAsiaTheme="minorEastAsia" w:cs="Times New Roman"/>
          <w:lang w:eastAsia="en-GB"/>
        </w:rPr>
        <w:tab/>
        <w:t xml:space="preserve">The </w:t>
      </w:r>
      <w:r w:rsidR="00795019">
        <w:rPr>
          <w:rFonts w:eastAsiaTheme="minorEastAsia" w:cs="Times New Roman"/>
          <w:lang w:eastAsia="en-GB"/>
        </w:rPr>
        <w:t xml:space="preserve">committee accepted the </w:t>
      </w:r>
      <w:r>
        <w:rPr>
          <w:rFonts w:eastAsiaTheme="minorEastAsia" w:cs="Times New Roman"/>
          <w:lang w:eastAsia="en-GB"/>
        </w:rPr>
        <w:t xml:space="preserve">proposal from Counter Culture due to </w:t>
      </w:r>
      <w:r w:rsidR="00795019">
        <w:rPr>
          <w:rFonts w:eastAsiaTheme="minorEastAsia" w:cs="Times New Roman"/>
          <w:lang w:eastAsia="en-GB"/>
        </w:rPr>
        <w:t>the</w:t>
      </w:r>
      <w:r>
        <w:rPr>
          <w:rFonts w:eastAsiaTheme="minorEastAsia" w:cs="Times New Roman"/>
          <w:lang w:eastAsia="en-GB"/>
        </w:rPr>
        <w:t xml:space="preserve"> strength of implementation and thoroughness.</w:t>
      </w:r>
    </w:p>
    <w:p w14:paraId="107B4E2D" w14:textId="194E5F70" w:rsidR="00A72A41" w:rsidRDefault="00A72A41" w:rsidP="00992923">
      <w:pPr>
        <w:tabs>
          <w:tab w:val="right" w:pos="9180"/>
        </w:tabs>
        <w:spacing w:before="40" w:after="0" w:line="220" w:lineRule="exact"/>
        <w:ind w:left="547" w:hanging="547"/>
        <w:jc w:val="both"/>
        <w:rPr>
          <w:rFonts w:eastAsiaTheme="minorEastAsia" w:cs="Times New Roman"/>
          <w:lang w:eastAsia="en-GB"/>
        </w:rPr>
      </w:pPr>
      <w:r>
        <w:rPr>
          <w:rFonts w:eastAsiaTheme="minorEastAsia" w:cs="Times New Roman"/>
          <w:lang w:eastAsia="en-GB"/>
        </w:rPr>
        <w:tab/>
        <w:t>The committee thanked Chris Cottam and Misbah Ashraf for the work they had undertaken on this matter.</w:t>
      </w:r>
    </w:p>
    <w:p w14:paraId="275DD8FA" w14:textId="405921B0" w:rsidR="00A72A41" w:rsidRPr="00A72A41" w:rsidRDefault="00A72A41" w:rsidP="00992923">
      <w:pPr>
        <w:tabs>
          <w:tab w:val="right" w:pos="9180"/>
        </w:tabs>
        <w:spacing w:before="40" w:after="60" w:line="220" w:lineRule="exact"/>
        <w:ind w:left="547" w:hanging="547"/>
        <w:jc w:val="both"/>
        <w:rPr>
          <w:rFonts w:eastAsiaTheme="minorEastAsia" w:cs="Times New Roman"/>
          <w:b/>
          <w:color w:val="7030A0"/>
          <w:lang w:eastAsia="en-GB"/>
        </w:rPr>
      </w:pPr>
      <w:r w:rsidRPr="00A72A41">
        <w:rPr>
          <w:rFonts w:eastAsiaTheme="minorEastAsia" w:cs="Times New Roman"/>
          <w:b/>
          <w:color w:val="7030A0"/>
          <w:lang w:eastAsia="en-GB"/>
        </w:rPr>
        <w:t>ACTION | Chris Cottam to communicate back to the companies</w:t>
      </w:r>
      <w:r w:rsidR="00566A9A">
        <w:rPr>
          <w:rFonts w:eastAsiaTheme="minorEastAsia" w:cs="Times New Roman"/>
          <w:b/>
          <w:color w:val="7030A0"/>
          <w:lang w:eastAsia="en-GB"/>
        </w:rPr>
        <w:t xml:space="preserve"> involved</w:t>
      </w:r>
    </w:p>
    <w:tbl>
      <w:tblPr>
        <w:tblStyle w:val="TableGrid"/>
        <w:tblW w:w="9170" w:type="dxa"/>
        <w:tblInd w:w="-15" w:type="dxa"/>
        <w:tblLook w:val="04A0" w:firstRow="1" w:lastRow="0" w:firstColumn="1" w:lastColumn="0" w:noHBand="0" w:noVBand="1"/>
      </w:tblPr>
      <w:tblGrid>
        <w:gridCol w:w="9170"/>
      </w:tblGrid>
      <w:tr w:rsidR="00504109" w:rsidRPr="00504109" w14:paraId="5A0F71C2" w14:textId="77777777" w:rsidTr="00951038">
        <w:trPr>
          <w:trHeight w:val="432"/>
        </w:trPr>
        <w:tc>
          <w:tcPr>
            <w:tcW w:w="9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C1ED"/>
            <w:vAlign w:val="center"/>
          </w:tcPr>
          <w:p w14:paraId="31886ECD" w14:textId="77777777" w:rsidR="00504109" w:rsidRPr="00504109" w:rsidRDefault="00504109" w:rsidP="00E244AF">
            <w:pPr>
              <w:tabs>
                <w:tab w:val="right" w:pos="9000"/>
              </w:tabs>
              <w:ind w:left="428" w:hanging="446"/>
              <w:jc w:val="both"/>
              <w:rPr>
                <w:b/>
              </w:rPr>
            </w:pPr>
            <w:r w:rsidRPr="00504109">
              <w:rPr>
                <w:b/>
              </w:rPr>
              <w:t>[C]</w:t>
            </w:r>
            <w:r w:rsidRPr="00504109">
              <w:rPr>
                <w:b/>
              </w:rPr>
              <w:tab/>
              <w:t>ITEMS FOR DISCUSSION</w:t>
            </w:r>
          </w:p>
        </w:tc>
      </w:tr>
    </w:tbl>
    <w:p w14:paraId="4241BC31" w14:textId="7587C8AB" w:rsidR="003C41E9" w:rsidRDefault="00504109" w:rsidP="00992923">
      <w:pPr>
        <w:tabs>
          <w:tab w:val="right" w:pos="9180"/>
        </w:tabs>
        <w:spacing w:before="80" w:after="0" w:line="220" w:lineRule="exact"/>
        <w:ind w:left="540" w:hanging="540"/>
        <w:jc w:val="both"/>
        <w:rPr>
          <w:rFonts w:eastAsiaTheme="minorEastAsia" w:cs="Times New Roman"/>
          <w:lang w:eastAsia="en-GB"/>
        </w:rPr>
      </w:pPr>
      <w:r w:rsidRPr="00504109">
        <w:rPr>
          <w:rFonts w:eastAsiaTheme="minorEastAsia" w:cs="Times New Roman"/>
          <w:b/>
          <w:lang w:eastAsia="en-GB"/>
        </w:rPr>
        <w:t>C1.</w:t>
      </w:r>
      <w:r w:rsidRPr="00504109">
        <w:rPr>
          <w:rFonts w:eastAsiaTheme="minorEastAsia" w:cs="Times New Roman"/>
          <w:b/>
          <w:lang w:eastAsia="en-GB"/>
        </w:rPr>
        <w:tab/>
      </w:r>
      <w:r w:rsidR="00295CE8">
        <w:rPr>
          <w:rFonts w:eastAsiaTheme="minorEastAsia" w:cs="Times New Roman"/>
          <w:b/>
          <w:lang w:eastAsia="en-GB"/>
        </w:rPr>
        <w:t>IT Governance</w:t>
      </w:r>
    </w:p>
    <w:p w14:paraId="14F99DA6" w14:textId="5C677C89" w:rsidR="00875C63" w:rsidRDefault="00295CE8" w:rsidP="00992923">
      <w:pPr>
        <w:tabs>
          <w:tab w:val="right" w:pos="9180"/>
        </w:tabs>
        <w:spacing w:after="0" w:line="220" w:lineRule="exact"/>
        <w:ind w:left="547" w:hanging="547"/>
        <w:jc w:val="both"/>
        <w:rPr>
          <w:rFonts w:eastAsiaTheme="minorEastAsia" w:cs="Times New Roman"/>
          <w:lang w:eastAsia="en-GB"/>
        </w:rPr>
      </w:pPr>
      <w:r>
        <w:rPr>
          <w:rFonts w:eastAsiaTheme="minorEastAsia" w:cs="Times New Roman"/>
          <w:lang w:eastAsia="en-GB"/>
        </w:rPr>
        <w:tab/>
      </w:r>
      <w:r w:rsidR="00916764">
        <w:rPr>
          <w:rFonts w:eastAsiaTheme="minorEastAsia" w:cs="Times New Roman"/>
          <w:lang w:eastAsia="en-GB"/>
        </w:rPr>
        <w:t xml:space="preserve">A </w:t>
      </w:r>
      <w:r w:rsidR="00C407A2">
        <w:rPr>
          <w:rFonts w:eastAsiaTheme="minorEastAsia" w:cs="Times New Roman"/>
          <w:lang w:eastAsia="en-GB"/>
        </w:rPr>
        <w:t xml:space="preserve">verbal update </w:t>
      </w:r>
      <w:r w:rsidR="00916764">
        <w:rPr>
          <w:rFonts w:eastAsiaTheme="minorEastAsia" w:cs="Times New Roman"/>
          <w:lang w:eastAsia="en-GB"/>
        </w:rPr>
        <w:t>was given in relation to</w:t>
      </w:r>
      <w:r w:rsidR="00C407A2">
        <w:rPr>
          <w:rFonts w:eastAsiaTheme="minorEastAsia" w:cs="Times New Roman"/>
          <w:lang w:eastAsia="en-GB"/>
        </w:rPr>
        <w:t xml:space="preserve"> a recent significant data breach from within the </w:t>
      </w:r>
      <w:r w:rsidR="00916764">
        <w:rPr>
          <w:rFonts w:eastAsiaTheme="minorEastAsia" w:cs="Times New Roman"/>
          <w:lang w:eastAsia="en-GB"/>
        </w:rPr>
        <w:t>Union</w:t>
      </w:r>
      <w:r w:rsidR="006D6C95">
        <w:rPr>
          <w:rFonts w:eastAsiaTheme="minorEastAsia" w:cs="Times New Roman"/>
          <w:lang w:eastAsia="en-GB"/>
        </w:rPr>
        <w:t>.</w:t>
      </w:r>
      <w:r w:rsidR="00916764">
        <w:rPr>
          <w:rFonts w:eastAsiaTheme="minorEastAsia" w:cs="Times New Roman"/>
          <w:lang w:eastAsia="en-GB"/>
        </w:rPr>
        <w:t xml:space="preserve"> </w:t>
      </w:r>
      <w:r w:rsidR="006D6C95">
        <w:rPr>
          <w:rFonts w:eastAsiaTheme="minorEastAsia" w:cs="Times New Roman"/>
          <w:lang w:eastAsia="en-GB"/>
        </w:rPr>
        <w:t>T</w:t>
      </w:r>
      <w:r w:rsidR="00C407A2">
        <w:rPr>
          <w:rFonts w:eastAsiaTheme="minorEastAsia" w:cs="Times New Roman"/>
          <w:lang w:eastAsia="en-GB"/>
        </w:rPr>
        <w:t xml:space="preserve">he Charity Commission had </w:t>
      </w:r>
      <w:r w:rsidR="006D6C95">
        <w:rPr>
          <w:rFonts w:eastAsiaTheme="minorEastAsia" w:cs="Times New Roman"/>
          <w:lang w:eastAsia="en-GB"/>
        </w:rPr>
        <w:t xml:space="preserve">indicated </w:t>
      </w:r>
      <w:r w:rsidR="00C407A2">
        <w:rPr>
          <w:rFonts w:eastAsiaTheme="minorEastAsia" w:cs="Times New Roman"/>
          <w:lang w:eastAsia="en-GB"/>
        </w:rPr>
        <w:t xml:space="preserve">no further action </w:t>
      </w:r>
      <w:r w:rsidR="006D6C95">
        <w:rPr>
          <w:rFonts w:eastAsiaTheme="minorEastAsia" w:cs="Times New Roman"/>
          <w:lang w:eastAsia="en-GB"/>
        </w:rPr>
        <w:t>would be taken as</w:t>
      </w:r>
      <w:r w:rsidR="00C407A2">
        <w:rPr>
          <w:rFonts w:eastAsiaTheme="minorEastAsia" w:cs="Times New Roman"/>
          <w:lang w:eastAsia="en-GB"/>
        </w:rPr>
        <w:t xml:space="preserve"> the breach </w:t>
      </w:r>
      <w:r w:rsidR="00AB4DE3">
        <w:rPr>
          <w:rFonts w:eastAsiaTheme="minorEastAsia" w:cs="Times New Roman"/>
          <w:lang w:eastAsia="en-GB"/>
        </w:rPr>
        <w:t xml:space="preserve">had been </w:t>
      </w:r>
      <w:r w:rsidR="00D36E19">
        <w:rPr>
          <w:rFonts w:eastAsiaTheme="minorEastAsia" w:cs="Times New Roman"/>
          <w:lang w:eastAsia="en-GB"/>
        </w:rPr>
        <w:lastRenderedPageBreak/>
        <w:t>dealt with</w:t>
      </w:r>
      <w:r w:rsidR="00C407A2">
        <w:rPr>
          <w:rFonts w:eastAsiaTheme="minorEastAsia" w:cs="Times New Roman"/>
          <w:lang w:eastAsia="en-GB"/>
        </w:rPr>
        <w:t xml:space="preserve"> </w:t>
      </w:r>
      <w:r w:rsidR="006D6C95">
        <w:rPr>
          <w:rFonts w:eastAsiaTheme="minorEastAsia" w:cs="Times New Roman"/>
          <w:lang w:eastAsia="en-GB"/>
        </w:rPr>
        <w:t xml:space="preserve">timely / </w:t>
      </w:r>
      <w:r w:rsidR="00AB4DE3">
        <w:rPr>
          <w:rFonts w:eastAsiaTheme="minorEastAsia" w:cs="Times New Roman"/>
          <w:lang w:eastAsia="en-GB"/>
        </w:rPr>
        <w:t>appropriately</w:t>
      </w:r>
      <w:r w:rsidR="006D6C95">
        <w:rPr>
          <w:rFonts w:eastAsiaTheme="minorEastAsia" w:cs="Times New Roman"/>
          <w:lang w:eastAsia="en-GB"/>
        </w:rPr>
        <w:t xml:space="preserve">. </w:t>
      </w:r>
      <w:r w:rsidR="006631CB">
        <w:rPr>
          <w:rFonts w:eastAsiaTheme="minorEastAsia" w:cs="Times New Roman"/>
          <w:lang w:eastAsia="en-GB"/>
        </w:rPr>
        <w:t>F</w:t>
      </w:r>
      <w:r w:rsidR="006D6C95">
        <w:rPr>
          <w:rFonts w:eastAsiaTheme="minorEastAsia" w:cs="Times New Roman"/>
          <w:lang w:eastAsia="en-GB"/>
        </w:rPr>
        <w:t>urther investigat</w:t>
      </w:r>
      <w:r w:rsidR="006631CB">
        <w:rPr>
          <w:rFonts w:eastAsiaTheme="minorEastAsia" w:cs="Times New Roman"/>
          <w:lang w:eastAsia="en-GB"/>
        </w:rPr>
        <w:t>ion taking place</w:t>
      </w:r>
      <w:bookmarkStart w:id="0" w:name="_GoBack"/>
      <w:bookmarkEnd w:id="0"/>
      <w:r w:rsidR="006D6C95">
        <w:rPr>
          <w:rFonts w:eastAsiaTheme="minorEastAsia" w:cs="Times New Roman"/>
          <w:lang w:eastAsia="en-GB"/>
        </w:rPr>
        <w:t xml:space="preserve"> and mitigations developed. It was believed that ‘Back to Basics’ training and full data protection audits were required.</w:t>
      </w:r>
      <w:r w:rsidR="00E244AF">
        <w:rPr>
          <w:rFonts w:eastAsiaTheme="minorEastAsia" w:cs="Times New Roman"/>
          <w:lang w:eastAsia="en-GB"/>
        </w:rPr>
        <w:t xml:space="preserve"> </w:t>
      </w:r>
      <w:r w:rsidR="006D6C95">
        <w:rPr>
          <w:rFonts w:eastAsiaTheme="minorEastAsia" w:cs="Times New Roman"/>
          <w:lang w:eastAsia="en-GB"/>
        </w:rPr>
        <w:t>The committee agreed that random audits of high-level areas should be undertaken going forward.</w:t>
      </w:r>
    </w:p>
    <w:p w14:paraId="0783C04C" w14:textId="77777777" w:rsidR="00013C81" w:rsidRPr="00013C81" w:rsidRDefault="00013C81" w:rsidP="00992923">
      <w:pPr>
        <w:tabs>
          <w:tab w:val="right" w:pos="9180"/>
        </w:tabs>
        <w:spacing w:before="40" w:after="0" w:line="220" w:lineRule="exact"/>
        <w:ind w:left="547" w:hanging="547"/>
        <w:jc w:val="both"/>
        <w:rPr>
          <w:rFonts w:eastAsiaTheme="minorEastAsia" w:cs="Times New Roman"/>
          <w:b/>
          <w:color w:val="7030A0"/>
          <w:lang w:eastAsia="en-GB"/>
        </w:rPr>
      </w:pPr>
      <w:r w:rsidRPr="00013C81">
        <w:rPr>
          <w:rFonts w:eastAsiaTheme="minorEastAsia" w:cs="Times New Roman"/>
          <w:b/>
          <w:color w:val="7030A0"/>
          <w:lang w:eastAsia="en-GB"/>
        </w:rPr>
        <w:t>ACTION | Training and implementation of audits in areas of the organisation going forward</w:t>
      </w:r>
    </w:p>
    <w:p w14:paraId="58BB299B" w14:textId="2BEF3177" w:rsidR="00001062" w:rsidRDefault="00504109" w:rsidP="00992923">
      <w:pPr>
        <w:spacing w:before="60" w:after="0" w:line="220" w:lineRule="exact"/>
        <w:ind w:left="540" w:hanging="540"/>
        <w:jc w:val="both"/>
        <w:rPr>
          <w:rFonts w:eastAsiaTheme="minorEastAsia" w:cs="Times New Roman"/>
          <w:lang w:eastAsia="en-GB"/>
        </w:rPr>
      </w:pPr>
      <w:r w:rsidRPr="00504109">
        <w:rPr>
          <w:rFonts w:eastAsiaTheme="minorEastAsia" w:cs="Times New Roman"/>
          <w:b/>
          <w:lang w:eastAsia="en-GB"/>
        </w:rPr>
        <w:t>C2.</w:t>
      </w:r>
      <w:r w:rsidRPr="00504109">
        <w:rPr>
          <w:rFonts w:eastAsiaTheme="minorEastAsia" w:cs="Times New Roman"/>
          <w:b/>
          <w:lang w:eastAsia="en-GB"/>
        </w:rPr>
        <w:tab/>
      </w:r>
      <w:r w:rsidR="00295CE8">
        <w:rPr>
          <w:rFonts w:eastAsiaTheme="minorEastAsia" w:cs="Times New Roman"/>
          <w:b/>
          <w:lang w:eastAsia="en-GB"/>
        </w:rPr>
        <w:t>Trustee Training</w:t>
      </w:r>
    </w:p>
    <w:p w14:paraId="0018DEF0" w14:textId="666EE826" w:rsidR="001E2E5C" w:rsidRDefault="00295CE8" w:rsidP="00992923">
      <w:pPr>
        <w:spacing w:after="0" w:line="220" w:lineRule="exact"/>
        <w:ind w:left="540" w:hanging="540"/>
        <w:jc w:val="both"/>
        <w:rPr>
          <w:rFonts w:eastAsiaTheme="minorEastAsia" w:cs="Times New Roman"/>
          <w:lang w:eastAsia="en-GB"/>
        </w:rPr>
      </w:pPr>
      <w:r>
        <w:rPr>
          <w:rFonts w:eastAsiaTheme="minorEastAsia" w:cs="Times New Roman"/>
          <w:lang w:eastAsia="en-GB"/>
        </w:rPr>
        <w:tab/>
      </w:r>
      <w:r w:rsidR="00875C63">
        <w:rPr>
          <w:rFonts w:eastAsiaTheme="minorEastAsia" w:cs="Times New Roman"/>
          <w:lang w:eastAsia="en-GB"/>
        </w:rPr>
        <w:t xml:space="preserve">Noted </w:t>
      </w:r>
      <w:r w:rsidR="00916764">
        <w:rPr>
          <w:rFonts w:eastAsiaTheme="minorEastAsia" w:cs="Times New Roman"/>
          <w:lang w:eastAsia="en-GB"/>
        </w:rPr>
        <w:t xml:space="preserve">that </w:t>
      </w:r>
      <w:r w:rsidR="00875C63">
        <w:rPr>
          <w:rFonts w:eastAsiaTheme="minorEastAsia" w:cs="Times New Roman"/>
          <w:lang w:eastAsia="en-GB"/>
        </w:rPr>
        <w:t xml:space="preserve">a </w:t>
      </w:r>
      <w:r w:rsidR="00E244AF">
        <w:rPr>
          <w:rFonts w:eastAsiaTheme="minorEastAsia" w:cs="Times New Roman"/>
          <w:lang w:eastAsia="en-GB"/>
        </w:rPr>
        <w:t xml:space="preserve">trustees </w:t>
      </w:r>
      <w:r w:rsidR="00875C63">
        <w:rPr>
          <w:rFonts w:eastAsiaTheme="minorEastAsia" w:cs="Times New Roman"/>
          <w:lang w:eastAsia="en-GB"/>
        </w:rPr>
        <w:t xml:space="preserve">training session held </w:t>
      </w:r>
      <w:r w:rsidR="00E244AF">
        <w:rPr>
          <w:rFonts w:eastAsiaTheme="minorEastAsia" w:cs="Times New Roman"/>
          <w:lang w:eastAsia="en-GB"/>
        </w:rPr>
        <w:t>just prior to a formal Board meeting</w:t>
      </w:r>
      <w:r w:rsidR="00875C63">
        <w:rPr>
          <w:rFonts w:eastAsiaTheme="minorEastAsia" w:cs="Times New Roman"/>
          <w:lang w:eastAsia="en-GB"/>
        </w:rPr>
        <w:t xml:space="preserve"> </w:t>
      </w:r>
      <w:r w:rsidR="00916764">
        <w:rPr>
          <w:rFonts w:eastAsiaTheme="minorEastAsia" w:cs="Times New Roman"/>
          <w:lang w:eastAsia="en-GB"/>
        </w:rPr>
        <w:t>had</w:t>
      </w:r>
      <w:r w:rsidR="00875C63">
        <w:rPr>
          <w:rFonts w:eastAsiaTheme="minorEastAsia" w:cs="Times New Roman"/>
          <w:lang w:eastAsia="en-GB"/>
        </w:rPr>
        <w:t xml:space="preserve"> received encouraging</w:t>
      </w:r>
      <w:r w:rsidR="00916764">
        <w:rPr>
          <w:rFonts w:eastAsiaTheme="minorEastAsia" w:cs="Times New Roman"/>
          <w:lang w:eastAsia="en-GB"/>
        </w:rPr>
        <w:t xml:space="preserve"> comments</w:t>
      </w:r>
      <w:r w:rsidR="00875C63">
        <w:rPr>
          <w:rFonts w:eastAsiaTheme="minorEastAsia" w:cs="Times New Roman"/>
          <w:lang w:eastAsia="en-GB"/>
        </w:rPr>
        <w:t xml:space="preserve"> / </w:t>
      </w:r>
      <w:r w:rsidR="00916764">
        <w:rPr>
          <w:rFonts w:eastAsiaTheme="minorEastAsia" w:cs="Times New Roman"/>
          <w:lang w:eastAsia="en-GB"/>
        </w:rPr>
        <w:t xml:space="preserve">the </w:t>
      </w:r>
      <w:r w:rsidR="00875C63">
        <w:rPr>
          <w:rFonts w:eastAsiaTheme="minorEastAsia" w:cs="Times New Roman"/>
          <w:lang w:eastAsia="en-GB"/>
        </w:rPr>
        <w:t xml:space="preserve">development of an annual cycle of training was in process / additional training for student trustees, if elected, going forward / HR had been asked </w:t>
      </w:r>
      <w:r w:rsidR="00916764">
        <w:rPr>
          <w:rFonts w:eastAsiaTheme="minorEastAsia" w:cs="Times New Roman"/>
          <w:lang w:eastAsia="en-GB"/>
        </w:rPr>
        <w:t>whether</w:t>
      </w:r>
      <w:r w:rsidR="00875C63">
        <w:rPr>
          <w:rFonts w:eastAsiaTheme="minorEastAsia" w:cs="Times New Roman"/>
          <w:lang w:eastAsia="en-GB"/>
        </w:rPr>
        <w:t xml:space="preserve"> training could be provided by them.</w:t>
      </w:r>
    </w:p>
    <w:p w14:paraId="1F380CDB" w14:textId="5842ABA7" w:rsidR="00504109" w:rsidRPr="00992923" w:rsidRDefault="00875C63" w:rsidP="00992923">
      <w:pPr>
        <w:spacing w:before="40" w:after="60" w:line="220" w:lineRule="exact"/>
        <w:jc w:val="both"/>
        <w:rPr>
          <w:rFonts w:eastAsiaTheme="minorEastAsia" w:cs="Times New Roman"/>
          <w:b/>
          <w:color w:val="7030A0"/>
          <w:lang w:eastAsia="en-GB"/>
        </w:rPr>
      </w:pPr>
      <w:r w:rsidRPr="00622FFB">
        <w:rPr>
          <w:rFonts w:eastAsiaTheme="minorEastAsia" w:cs="Times New Roman"/>
          <w:b/>
          <w:color w:val="7030A0"/>
          <w:lang w:eastAsia="en-GB"/>
        </w:rPr>
        <w:t xml:space="preserve">ACTION | Plan of action to be submitted to next meeting </w:t>
      </w:r>
      <w:r w:rsidR="0085224C">
        <w:rPr>
          <w:rFonts w:eastAsiaTheme="minorEastAsia" w:cs="Times New Roman"/>
          <w:b/>
          <w:color w:val="7030A0"/>
          <w:lang w:eastAsia="en-GB"/>
        </w:rPr>
        <w:t>including training for those on recruitment panels</w:t>
      </w:r>
    </w:p>
    <w:tbl>
      <w:tblPr>
        <w:tblStyle w:val="TableGrid"/>
        <w:tblW w:w="9170" w:type="dxa"/>
        <w:tblInd w:w="-15" w:type="dxa"/>
        <w:tblLook w:val="04A0" w:firstRow="1" w:lastRow="0" w:firstColumn="1" w:lastColumn="0" w:noHBand="0" w:noVBand="1"/>
      </w:tblPr>
      <w:tblGrid>
        <w:gridCol w:w="9170"/>
      </w:tblGrid>
      <w:tr w:rsidR="00504109" w:rsidRPr="00504109" w14:paraId="176902F5" w14:textId="77777777" w:rsidTr="00951038">
        <w:trPr>
          <w:trHeight w:val="432"/>
        </w:trPr>
        <w:tc>
          <w:tcPr>
            <w:tcW w:w="9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C1ED"/>
            <w:vAlign w:val="center"/>
          </w:tcPr>
          <w:p w14:paraId="4451F677" w14:textId="77777777" w:rsidR="00504109" w:rsidRPr="00504109" w:rsidRDefault="00504109" w:rsidP="00992923">
            <w:pPr>
              <w:tabs>
                <w:tab w:val="right" w:pos="9000"/>
              </w:tabs>
              <w:spacing w:line="220" w:lineRule="exact"/>
              <w:ind w:left="428" w:hanging="446"/>
              <w:jc w:val="both"/>
              <w:rPr>
                <w:b/>
              </w:rPr>
            </w:pPr>
            <w:r w:rsidRPr="00504109">
              <w:rPr>
                <w:b/>
              </w:rPr>
              <w:t>[D]</w:t>
            </w:r>
            <w:r w:rsidRPr="00504109">
              <w:rPr>
                <w:b/>
              </w:rPr>
              <w:tab/>
              <w:t>ITEMS FOR INFORMATION</w:t>
            </w:r>
          </w:p>
        </w:tc>
      </w:tr>
    </w:tbl>
    <w:p w14:paraId="32A32EAC" w14:textId="1028167B" w:rsidR="00504109" w:rsidRPr="00295CE8" w:rsidRDefault="00504109" w:rsidP="00992923">
      <w:pPr>
        <w:tabs>
          <w:tab w:val="right" w:pos="9180"/>
        </w:tabs>
        <w:spacing w:before="80" w:after="0" w:line="220" w:lineRule="exact"/>
        <w:ind w:left="540" w:hanging="540"/>
        <w:jc w:val="both"/>
        <w:rPr>
          <w:rFonts w:eastAsiaTheme="minorEastAsia" w:cs="Times New Roman"/>
          <w:lang w:eastAsia="en-GB"/>
        </w:rPr>
      </w:pPr>
      <w:r w:rsidRPr="00504109">
        <w:rPr>
          <w:rFonts w:eastAsiaTheme="minorEastAsia" w:cs="Times New Roman"/>
          <w:b/>
          <w:lang w:eastAsia="en-GB"/>
        </w:rPr>
        <w:t>D1.</w:t>
      </w:r>
      <w:r w:rsidRPr="00504109">
        <w:rPr>
          <w:rFonts w:eastAsiaTheme="minorEastAsia" w:cs="Times New Roman"/>
          <w:b/>
          <w:lang w:eastAsia="en-GB"/>
        </w:rPr>
        <w:tab/>
        <w:t>Register of Attendance</w:t>
      </w:r>
      <w:r w:rsidR="00295CE8">
        <w:rPr>
          <w:rFonts w:eastAsiaTheme="minorEastAsia" w:cs="Times New Roman"/>
          <w:lang w:eastAsia="en-GB"/>
        </w:rPr>
        <w:t xml:space="preserve"> | </w:t>
      </w:r>
      <w:r w:rsidR="00992923">
        <w:rPr>
          <w:rFonts w:eastAsiaTheme="minorEastAsia" w:cs="Times New Roman"/>
          <w:lang w:eastAsia="en-GB"/>
        </w:rPr>
        <w:t>p</w:t>
      </w:r>
      <w:r w:rsidR="00295CE8">
        <w:rPr>
          <w:rFonts w:eastAsiaTheme="minorEastAsia" w:cs="Times New Roman"/>
          <w:lang w:eastAsia="en-GB"/>
        </w:rPr>
        <w:t>resented and noted.</w:t>
      </w:r>
    </w:p>
    <w:p w14:paraId="17E298EB" w14:textId="155E7E24" w:rsidR="00295CE8" w:rsidRPr="00295CE8" w:rsidRDefault="00504109" w:rsidP="00992923">
      <w:pPr>
        <w:tabs>
          <w:tab w:val="right" w:pos="9180"/>
        </w:tabs>
        <w:spacing w:before="40" w:after="0" w:line="220" w:lineRule="exact"/>
        <w:ind w:left="547" w:hanging="547"/>
        <w:jc w:val="both"/>
        <w:rPr>
          <w:rFonts w:eastAsiaTheme="minorEastAsia" w:cs="Times New Roman"/>
          <w:lang w:eastAsia="en-GB"/>
        </w:rPr>
      </w:pPr>
      <w:r w:rsidRPr="00504109">
        <w:rPr>
          <w:rFonts w:eastAsiaTheme="minorEastAsia" w:cs="Times New Roman"/>
          <w:b/>
          <w:lang w:eastAsia="en-GB"/>
        </w:rPr>
        <w:t>D2.</w:t>
      </w:r>
      <w:r w:rsidRPr="00504109">
        <w:rPr>
          <w:rFonts w:eastAsiaTheme="minorEastAsia" w:cs="Times New Roman"/>
          <w:b/>
          <w:lang w:eastAsia="en-GB"/>
        </w:rPr>
        <w:tab/>
      </w:r>
      <w:r w:rsidR="00295CE8">
        <w:rPr>
          <w:rFonts w:eastAsiaTheme="minorEastAsia" w:cs="Times New Roman"/>
          <w:b/>
          <w:lang w:eastAsia="en-GB"/>
        </w:rPr>
        <w:t>Chair’s Report</w:t>
      </w:r>
      <w:r w:rsidR="00622FFB">
        <w:rPr>
          <w:rFonts w:eastAsiaTheme="minorEastAsia" w:cs="Times New Roman"/>
          <w:lang w:eastAsia="en-GB"/>
        </w:rPr>
        <w:t xml:space="preserve"> | nothing further to report as submitted as agenda items.</w:t>
      </w:r>
    </w:p>
    <w:p w14:paraId="2A6DBDC8" w14:textId="11D871C6" w:rsidR="00504109" w:rsidRDefault="00504109" w:rsidP="00992923">
      <w:pPr>
        <w:tabs>
          <w:tab w:val="right" w:pos="9180"/>
        </w:tabs>
        <w:spacing w:before="40" w:after="0" w:line="220" w:lineRule="exact"/>
        <w:ind w:left="547" w:hanging="547"/>
        <w:jc w:val="both"/>
        <w:rPr>
          <w:rFonts w:eastAsiaTheme="minorEastAsia" w:cs="Times New Roman"/>
          <w:lang w:eastAsia="en-GB"/>
        </w:rPr>
      </w:pPr>
      <w:r w:rsidRPr="00504109">
        <w:rPr>
          <w:rFonts w:eastAsiaTheme="minorEastAsia" w:cs="Times New Roman"/>
          <w:b/>
          <w:lang w:eastAsia="en-GB"/>
        </w:rPr>
        <w:t>D3.</w:t>
      </w:r>
      <w:r w:rsidRPr="00504109">
        <w:rPr>
          <w:rFonts w:eastAsiaTheme="minorEastAsia" w:cs="Times New Roman"/>
          <w:b/>
          <w:lang w:eastAsia="en-GB"/>
        </w:rPr>
        <w:tab/>
      </w:r>
      <w:r w:rsidR="00295CE8">
        <w:rPr>
          <w:rFonts w:eastAsiaTheme="minorEastAsia" w:cs="Times New Roman"/>
          <w:b/>
          <w:lang w:eastAsia="en-GB"/>
        </w:rPr>
        <w:t>Trustee Job Descriptions and Annual Review</w:t>
      </w:r>
    </w:p>
    <w:p w14:paraId="37917CD1" w14:textId="0110868F" w:rsidR="00295CE8" w:rsidRDefault="00295CE8" w:rsidP="00992923">
      <w:pPr>
        <w:tabs>
          <w:tab w:val="right" w:pos="9180"/>
        </w:tabs>
        <w:spacing w:after="0" w:line="220" w:lineRule="exact"/>
        <w:ind w:left="547" w:hanging="547"/>
        <w:jc w:val="both"/>
        <w:rPr>
          <w:rFonts w:eastAsiaTheme="minorEastAsia" w:cs="Times New Roman"/>
          <w:lang w:eastAsia="en-GB"/>
        </w:rPr>
      </w:pPr>
      <w:r>
        <w:rPr>
          <w:rFonts w:eastAsiaTheme="minorEastAsia" w:cs="Times New Roman"/>
          <w:lang w:eastAsia="en-GB"/>
        </w:rPr>
        <w:tab/>
      </w:r>
      <w:r w:rsidR="00622FFB">
        <w:rPr>
          <w:rFonts w:eastAsiaTheme="minorEastAsia" w:cs="Times New Roman"/>
          <w:lang w:eastAsia="en-GB"/>
        </w:rPr>
        <w:t xml:space="preserve">The committee was asked to note </w:t>
      </w:r>
      <w:r w:rsidR="00BA0607">
        <w:rPr>
          <w:rFonts w:eastAsiaTheme="minorEastAsia" w:cs="Times New Roman"/>
          <w:lang w:eastAsia="en-GB"/>
        </w:rPr>
        <w:t>th</w:t>
      </w:r>
      <w:r w:rsidR="00916764">
        <w:rPr>
          <w:rFonts w:eastAsiaTheme="minorEastAsia" w:cs="Times New Roman"/>
          <w:lang w:eastAsia="en-GB"/>
        </w:rPr>
        <w:t>at</w:t>
      </w:r>
      <w:r w:rsidR="00992923">
        <w:rPr>
          <w:rFonts w:eastAsiaTheme="minorEastAsia" w:cs="Times New Roman"/>
          <w:lang w:eastAsia="en-GB"/>
        </w:rPr>
        <w:t>:</w:t>
      </w:r>
      <w:r w:rsidR="00BA0607">
        <w:rPr>
          <w:rFonts w:eastAsiaTheme="minorEastAsia" w:cs="Times New Roman"/>
          <w:lang w:eastAsia="en-GB"/>
        </w:rPr>
        <w:t xml:space="preserve"> job descriptions w</w:t>
      </w:r>
      <w:r w:rsidR="001A2FA2">
        <w:rPr>
          <w:rFonts w:eastAsiaTheme="minorEastAsia" w:cs="Times New Roman"/>
          <w:lang w:eastAsia="en-GB"/>
        </w:rPr>
        <w:t xml:space="preserve">ere to be in place </w:t>
      </w:r>
      <w:r w:rsidR="00992923">
        <w:rPr>
          <w:rFonts w:eastAsiaTheme="minorEastAsia" w:cs="Times New Roman"/>
          <w:lang w:eastAsia="en-GB"/>
        </w:rPr>
        <w:t xml:space="preserve">for </w:t>
      </w:r>
      <w:r w:rsidR="00BA0607">
        <w:rPr>
          <w:rFonts w:eastAsiaTheme="minorEastAsia" w:cs="Times New Roman"/>
          <w:lang w:eastAsia="en-GB"/>
        </w:rPr>
        <w:t xml:space="preserve">the next academic year </w:t>
      </w:r>
      <w:r w:rsidR="00603F9A">
        <w:rPr>
          <w:rFonts w:eastAsiaTheme="minorEastAsia" w:cs="Times New Roman"/>
          <w:lang w:eastAsia="en-GB"/>
        </w:rPr>
        <w:t xml:space="preserve">/ </w:t>
      </w:r>
      <w:r w:rsidR="00BA0607">
        <w:rPr>
          <w:rFonts w:eastAsiaTheme="minorEastAsia" w:cs="Times New Roman"/>
          <w:lang w:eastAsia="en-GB"/>
        </w:rPr>
        <w:t xml:space="preserve">an annual review process </w:t>
      </w:r>
      <w:r w:rsidR="008C53FD">
        <w:rPr>
          <w:rFonts w:eastAsiaTheme="minorEastAsia" w:cs="Times New Roman"/>
          <w:lang w:eastAsia="en-GB"/>
        </w:rPr>
        <w:t xml:space="preserve">was to be implemented </w:t>
      </w:r>
      <w:r w:rsidR="00603F9A">
        <w:rPr>
          <w:rFonts w:eastAsiaTheme="minorEastAsia" w:cs="Times New Roman"/>
          <w:lang w:eastAsia="en-GB"/>
        </w:rPr>
        <w:t xml:space="preserve">/ </w:t>
      </w:r>
      <w:r w:rsidR="008C53FD">
        <w:rPr>
          <w:rFonts w:eastAsiaTheme="minorEastAsia" w:cs="Times New Roman"/>
          <w:lang w:eastAsia="en-GB"/>
        </w:rPr>
        <w:t xml:space="preserve">there was now a </w:t>
      </w:r>
      <w:r w:rsidR="00603F9A">
        <w:rPr>
          <w:rFonts w:eastAsiaTheme="minorEastAsia" w:cs="Times New Roman"/>
          <w:lang w:eastAsia="en-GB"/>
        </w:rPr>
        <w:t xml:space="preserve">more robust </w:t>
      </w:r>
      <w:r w:rsidR="008C53FD">
        <w:rPr>
          <w:rFonts w:eastAsiaTheme="minorEastAsia" w:cs="Times New Roman"/>
          <w:lang w:eastAsia="en-GB"/>
        </w:rPr>
        <w:t xml:space="preserve">methodology for </w:t>
      </w:r>
      <w:r w:rsidR="00916764">
        <w:rPr>
          <w:rFonts w:eastAsiaTheme="minorEastAsia" w:cs="Times New Roman"/>
          <w:lang w:eastAsia="en-GB"/>
        </w:rPr>
        <w:t xml:space="preserve">the recruitment of </w:t>
      </w:r>
      <w:r w:rsidR="0085224C">
        <w:rPr>
          <w:rFonts w:eastAsiaTheme="minorEastAsia" w:cs="Times New Roman"/>
          <w:lang w:eastAsia="en-GB"/>
        </w:rPr>
        <w:t>E</w:t>
      </w:r>
      <w:r w:rsidR="008C53FD">
        <w:rPr>
          <w:rFonts w:eastAsiaTheme="minorEastAsia" w:cs="Times New Roman"/>
          <w:lang w:eastAsia="en-GB"/>
        </w:rPr>
        <w:t xml:space="preserve">xternal </w:t>
      </w:r>
      <w:r w:rsidR="0085224C">
        <w:rPr>
          <w:rFonts w:eastAsiaTheme="minorEastAsia" w:cs="Times New Roman"/>
          <w:lang w:eastAsia="en-GB"/>
        </w:rPr>
        <w:t>T</w:t>
      </w:r>
      <w:r w:rsidR="008C53FD">
        <w:rPr>
          <w:rFonts w:eastAsiaTheme="minorEastAsia" w:cs="Times New Roman"/>
          <w:lang w:eastAsia="en-GB"/>
        </w:rPr>
        <w:t>rustees / concern</w:t>
      </w:r>
      <w:r w:rsidR="00916764">
        <w:rPr>
          <w:rFonts w:eastAsiaTheme="minorEastAsia" w:cs="Times New Roman"/>
          <w:lang w:eastAsia="en-GB"/>
        </w:rPr>
        <w:t>s</w:t>
      </w:r>
      <w:r w:rsidR="008C53FD">
        <w:rPr>
          <w:rFonts w:eastAsiaTheme="minorEastAsia" w:cs="Times New Roman"/>
          <w:lang w:eastAsia="en-GB"/>
        </w:rPr>
        <w:t xml:space="preserve"> </w:t>
      </w:r>
      <w:r w:rsidR="00916764">
        <w:rPr>
          <w:rFonts w:eastAsiaTheme="minorEastAsia" w:cs="Times New Roman"/>
          <w:lang w:eastAsia="en-GB"/>
        </w:rPr>
        <w:t>around the</w:t>
      </w:r>
      <w:r w:rsidR="008C53FD">
        <w:rPr>
          <w:rFonts w:eastAsiaTheme="minorEastAsia" w:cs="Times New Roman"/>
          <w:lang w:eastAsia="en-GB"/>
        </w:rPr>
        <w:t xml:space="preserve"> lack of applications and diversity for </w:t>
      </w:r>
      <w:r w:rsidR="0085224C">
        <w:rPr>
          <w:rFonts w:eastAsiaTheme="minorEastAsia" w:cs="Times New Roman"/>
          <w:lang w:eastAsia="en-GB"/>
        </w:rPr>
        <w:t>External T</w:t>
      </w:r>
      <w:r w:rsidR="008C53FD">
        <w:rPr>
          <w:rFonts w:eastAsiaTheme="minorEastAsia" w:cs="Times New Roman"/>
          <w:lang w:eastAsia="en-GB"/>
        </w:rPr>
        <w:t>rustees</w:t>
      </w:r>
      <w:r w:rsidR="00DE1E2F">
        <w:rPr>
          <w:rFonts w:eastAsiaTheme="minorEastAsia" w:cs="Times New Roman"/>
          <w:lang w:eastAsia="en-GB"/>
        </w:rPr>
        <w:t xml:space="preserve"> / where and how </w:t>
      </w:r>
      <w:r w:rsidR="00916764">
        <w:rPr>
          <w:rFonts w:eastAsiaTheme="minorEastAsia" w:cs="Times New Roman"/>
          <w:lang w:eastAsia="en-GB"/>
        </w:rPr>
        <w:t xml:space="preserve">the organisation was </w:t>
      </w:r>
      <w:r w:rsidR="00DE1E2F">
        <w:rPr>
          <w:rFonts w:eastAsiaTheme="minorEastAsia" w:cs="Times New Roman"/>
          <w:lang w:eastAsia="en-GB"/>
        </w:rPr>
        <w:t xml:space="preserve">advertising for trustees and </w:t>
      </w:r>
      <w:r w:rsidR="0085224C">
        <w:rPr>
          <w:rFonts w:eastAsiaTheme="minorEastAsia" w:cs="Times New Roman"/>
          <w:lang w:eastAsia="en-GB"/>
        </w:rPr>
        <w:t xml:space="preserve">the impact of </w:t>
      </w:r>
      <w:r w:rsidR="00DE1E2F">
        <w:rPr>
          <w:rFonts w:eastAsiaTheme="minorEastAsia" w:cs="Times New Roman"/>
          <w:lang w:eastAsia="en-GB"/>
        </w:rPr>
        <w:t>hidden AI</w:t>
      </w:r>
      <w:r w:rsidR="00992923">
        <w:rPr>
          <w:rFonts w:eastAsiaTheme="minorEastAsia" w:cs="Times New Roman"/>
          <w:lang w:eastAsia="en-GB"/>
        </w:rPr>
        <w:t xml:space="preserve"> to be considered going forward</w:t>
      </w:r>
      <w:r w:rsidR="00DE1E2F">
        <w:rPr>
          <w:rFonts w:eastAsiaTheme="minorEastAsia" w:cs="Times New Roman"/>
          <w:lang w:eastAsia="en-GB"/>
        </w:rPr>
        <w:t>.</w:t>
      </w:r>
      <w:r w:rsidR="00AB4DE3">
        <w:rPr>
          <w:rFonts w:eastAsiaTheme="minorEastAsia" w:cs="Times New Roman"/>
          <w:lang w:eastAsia="en-GB"/>
        </w:rPr>
        <w:t xml:space="preserve"> A proposal was put forward for exit interviews to be offered to all outgoing trustees.</w:t>
      </w:r>
    </w:p>
    <w:p w14:paraId="5DEADDDA" w14:textId="084F3898" w:rsidR="008C53FD" w:rsidRPr="008C53FD" w:rsidRDefault="008C53FD" w:rsidP="00992923">
      <w:pPr>
        <w:tabs>
          <w:tab w:val="right" w:pos="9180"/>
        </w:tabs>
        <w:spacing w:before="40" w:after="0" w:line="220" w:lineRule="exact"/>
        <w:jc w:val="both"/>
        <w:rPr>
          <w:rFonts w:eastAsiaTheme="minorEastAsia" w:cs="Times New Roman"/>
          <w:b/>
          <w:color w:val="7030A0"/>
          <w:lang w:eastAsia="en-GB"/>
        </w:rPr>
      </w:pPr>
      <w:r w:rsidRPr="008C53FD">
        <w:rPr>
          <w:rFonts w:eastAsiaTheme="minorEastAsia" w:cs="Times New Roman"/>
          <w:b/>
          <w:color w:val="7030A0"/>
          <w:lang w:eastAsia="en-GB"/>
        </w:rPr>
        <w:t xml:space="preserve">ACTION | Exit interviews </w:t>
      </w:r>
      <w:r w:rsidR="00E51AE7">
        <w:rPr>
          <w:rFonts w:eastAsiaTheme="minorEastAsia" w:cs="Times New Roman"/>
          <w:b/>
          <w:color w:val="7030A0"/>
          <w:lang w:eastAsia="en-GB"/>
        </w:rPr>
        <w:t>to be offered to all</w:t>
      </w:r>
      <w:r w:rsidRPr="008C53FD">
        <w:rPr>
          <w:rFonts w:eastAsiaTheme="minorEastAsia" w:cs="Times New Roman"/>
          <w:b/>
          <w:color w:val="7030A0"/>
          <w:lang w:eastAsia="en-GB"/>
        </w:rPr>
        <w:t xml:space="preserve"> trustees </w:t>
      </w:r>
      <w:r w:rsidR="00E51AE7">
        <w:rPr>
          <w:rFonts w:eastAsiaTheme="minorEastAsia" w:cs="Times New Roman"/>
          <w:b/>
          <w:color w:val="7030A0"/>
          <w:lang w:eastAsia="en-GB"/>
        </w:rPr>
        <w:t>[external, student and FTOs]</w:t>
      </w:r>
      <w:r w:rsidRPr="008C53FD">
        <w:rPr>
          <w:rFonts w:eastAsiaTheme="minorEastAsia" w:cs="Times New Roman"/>
          <w:b/>
          <w:color w:val="7030A0"/>
          <w:lang w:eastAsia="en-GB"/>
        </w:rPr>
        <w:t xml:space="preserve"> | Diversity matter to be further discussed outside of</w:t>
      </w:r>
      <w:r>
        <w:rPr>
          <w:rFonts w:eastAsiaTheme="minorEastAsia" w:cs="Times New Roman"/>
          <w:b/>
          <w:color w:val="7030A0"/>
          <w:lang w:eastAsia="en-GB"/>
        </w:rPr>
        <w:t xml:space="preserve"> </w:t>
      </w:r>
      <w:r w:rsidRPr="008C53FD">
        <w:rPr>
          <w:rFonts w:eastAsiaTheme="minorEastAsia" w:cs="Times New Roman"/>
          <w:b/>
          <w:color w:val="7030A0"/>
          <w:lang w:eastAsia="en-GB"/>
        </w:rPr>
        <w:t>meeting</w:t>
      </w:r>
    </w:p>
    <w:p w14:paraId="6EF3378D" w14:textId="4BB05080" w:rsidR="008C53FD" w:rsidRPr="008C53FD" w:rsidRDefault="008C53FD" w:rsidP="00992923">
      <w:pPr>
        <w:tabs>
          <w:tab w:val="right" w:pos="9180"/>
        </w:tabs>
        <w:spacing w:before="40" w:after="0" w:line="220" w:lineRule="exact"/>
        <w:ind w:left="547" w:hanging="547"/>
        <w:jc w:val="both"/>
        <w:rPr>
          <w:rFonts w:eastAsiaTheme="minorEastAsia" w:cs="Times New Roman"/>
          <w:b/>
          <w:lang w:eastAsia="en-GB"/>
        </w:rPr>
      </w:pPr>
      <w:r w:rsidRPr="008C53FD">
        <w:rPr>
          <w:rFonts w:eastAsiaTheme="minorEastAsia" w:cs="Times New Roman"/>
          <w:b/>
          <w:lang w:eastAsia="en-GB"/>
        </w:rPr>
        <w:t>Items D4. and D5. taken together</w:t>
      </w:r>
    </w:p>
    <w:p w14:paraId="0F486422" w14:textId="460D2D8B" w:rsidR="00295CE8" w:rsidRPr="008C53FD" w:rsidRDefault="00504109" w:rsidP="00992923">
      <w:pPr>
        <w:tabs>
          <w:tab w:val="right" w:pos="9180"/>
        </w:tabs>
        <w:spacing w:before="40" w:after="0" w:line="220" w:lineRule="exact"/>
        <w:ind w:left="547" w:hanging="547"/>
        <w:jc w:val="both"/>
        <w:rPr>
          <w:rFonts w:eastAsiaTheme="minorEastAsia" w:cs="Times New Roman"/>
          <w:b/>
          <w:lang w:eastAsia="en-GB"/>
        </w:rPr>
      </w:pPr>
      <w:r w:rsidRPr="00504109">
        <w:rPr>
          <w:rFonts w:eastAsiaTheme="minorEastAsia" w:cs="Times New Roman"/>
          <w:b/>
          <w:lang w:eastAsia="en-GB"/>
        </w:rPr>
        <w:tab/>
      </w:r>
      <w:r w:rsidR="00295CE8">
        <w:rPr>
          <w:rFonts w:eastAsiaTheme="minorEastAsia" w:cs="Times New Roman"/>
          <w:b/>
          <w:lang w:eastAsia="en-GB"/>
        </w:rPr>
        <w:t xml:space="preserve">Student </w:t>
      </w:r>
      <w:r w:rsidR="00603F9A">
        <w:rPr>
          <w:rFonts w:eastAsiaTheme="minorEastAsia" w:cs="Times New Roman"/>
          <w:b/>
          <w:lang w:eastAsia="en-GB"/>
        </w:rPr>
        <w:t xml:space="preserve">and External </w:t>
      </w:r>
      <w:r w:rsidR="00295CE8">
        <w:rPr>
          <w:rFonts w:eastAsiaTheme="minorEastAsia" w:cs="Times New Roman"/>
          <w:b/>
          <w:lang w:eastAsia="en-GB"/>
        </w:rPr>
        <w:t>Trustee</w:t>
      </w:r>
      <w:r w:rsidR="00603F9A">
        <w:rPr>
          <w:rFonts w:eastAsiaTheme="minorEastAsia" w:cs="Times New Roman"/>
          <w:b/>
          <w:lang w:eastAsia="en-GB"/>
        </w:rPr>
        <w:t>s</w:t>
      </w:r>
      <w:r w:rsidR="00295CE8">
        <w:rPr>
          <w:rFonts w:eastAsiaTheme="minorEastAsia" w:cs="Times New Roman"/>
          <w:b/>
          <w:lang w:eastAsia="en-GB"/>
        </w:rPr>
        <w:t xml:space="preserve"> Recruitment Update</w:t>
      </w:r>
    </w:p>
    <w:p w14:paraId="4C929FA8" w14:textId="4FA332DC" w:rsidR="00295CE8" w:rsidRDefault="008C53FD" w:rsidP="00992923">
      <w:pPr>
        <w:tabs>
          <w:tab w:val="right" w:pos="9180"/>
        </w:tabs>
        <w:spacing w:after="0" w:line="220" w:lineRule="exact"/>
        <w:ind w:left="547" w:hanging="547"/>
        <w:jc w:val="both"/>
        <w:rPr>
          <w:rFonts w:eastAsiaTheme="minorEastAsia" w:cs="Times New Roman"/>
          <w:lang w:eastAsia="en-GB"/>
        </w:rPr>
      </w:pPr>
      <w:r>
        <w:rPr>
          <w:rFonts w:eastAsiaTheme="minorEastAsia" w:cs="Times New Roman"/>
          <w:lang w:eastAsia="en-GB"/>
        </w:rPr>
        <w:tab/>
      </w:r>
      <w:r w:rsidRPr="00013C81">
        <w:rPr>
          <w:rFonts w:eastAsiaTheme="minorEastAsia" w:cs="Times New Roman"/>
          <w:u w:val="single"/>
          <w:lang w:eastAsia="en-GB"/>
        </w:rPr>
        <w:t>Student trustees</w:t>
      </w:r>
      <w:r w:rsidR="00916764">
        <w:rPr>
          <w:rFonts w:eastAsiaTheme="minorEastAsia" w:cs="Times New Roman"/>
          <w:lang w:eastAsia="en-GB"/>
        </w:rPr>
        <w:t xml:space="preserve"> |</w:t>
      </w:r>
      <w:r>
        <w:rPr>
          <w:rFonts w:eastAsiaTheme="minorEastAsia" w:cs="Times New Roman"/>
          <w:lang w:eastAsia="en-GB"/>
        </w:rPr>
        <w:t xml:space="preserve"> interviews had taken place and </w:t>
      </w:r>
      <w:r w:rsidR="00916764">
        <w:rPr>
          <w:rFonts w:eastAsiaTheme="minorEastAsia" w:cs="Times New Roman"/>
          <w:lang w:eastAsia="en-GB"/>
        </w:rPr>
        <w:t xml:space="preserve">a suitable candidate agreed by </w:t>
      </w:r>
      <w:r>
        <w:rPr>
          <w:rFonts w:eastAsiaTheme="minorEastAsia" w:cs="Times New Roman"/>
          <w:lang w:eastAsia="en-GB"/>
        </w:rPr>
        <w:t>the Appointments Panel</w:t>
      </w:r>
      <w:r w:rsidR="004629C8">
        <w:rPr>
          <w:rFonts w:eastAsiaTheme="minorEastAsia" w:cs="Times New Roman"/>
          <w:lang w:eastAsia="en-GB"/>
        </w:rPr>
        <w:t>. Th</w:t>
      </w:r>
      <w:r w:rsidR="00916764">
        <w:rPr>
          <w:rFonts w:eastAsiaTheme="minorEastAsia" w:cs="Times New Roman"/>
          <w:lang w:eastAsia="en-GB"/>
        </w:rPr>
        <w:t>e</w:t>
      </w:r>
      <w:r w:rsidR="004629C8">
        <w:rPr>
          <w:rFonts w:eastAsiaTheme="minorEastAsia" w:cs="Times New Roman"/>
          <w:lang w:eastAsia="en-GB"/>
        </w:rPr>
        <w:t xml:space="preserve"> appointment </w:t>
      </w:r>
      <w:r w:rsidR="00916764">
        <w:rPr>
          <w:rFonts w:eastAsiaTheme="minorEastAsia" w:cs="Times New Roman"/>
          <w:lang w:eastAsia="en-GB"/>
        </w:rPr>
        <w:t xml:space="preserve">of the candidate </w:t>
      </w:r>
      <w:r w:rsidR="004629C8">
        <w:rPr>
          <w:rFonts w:eastAsiaTheme="minorEastAsia" w:cs="Times New Roman"/>
          <w:lang w:eastAsia="en-GB"/>
        </w:rPr>
        <w:t xml:space="preserve">would now be </w:t>
      </w:r>
      <w:r w:rsidR="007A065F">
        <w:rPr>
          <w:rFonts w:eastAsiaTheme="minorEastAsia" w:cs="Times New Roman"/>
          <w:lang w:eastAsia="en-GB"/>
        </w:rPr>
        <w:t xml:space="preserve">submitted </w:t>
      </w:r>
      <w:r w:rsidR="004629C8">
        <w:rPr>
          <w:rFonts w:eastAsiaTheme="minorEastAsia" w:cs="Times New Roman"/>
          <w:lang w:eastAsia="en-GB"/>
        </w:rPr>
        <w:t>to Executive Committee for ratification.</w:t>
      </w:r>
    </w:p>
    <w:p w14:paraId="48876A67" w14:textId="6EF14065" w:rsidR="004629C8" w:rsidRPr="004629C8" w:rsidRDefault="004629C8" w:rsidP="00992923">
      <w:pPr>
        <w:tabs>
          <w:tab w:val="right" w:pos="9180"/>
        </w:tabs>
        <w:spacing w:before="40" w:after="0" w:line="220" w:lineRule="exact"/>
        <w:ind w:left="547" w:hanging="547"/>
        <w:jc w:val="both"/>
        <w:rPr>
          <w:rFonts w:eastAsiaTheme="minorEastAsia" w:cs="Times New Roman"/>
          <w:lang w:eastAsia="en-GB"/>
        </w:rPr>
      </w:pPr>
      <w:r>
        <w:rPr>
          <w:rFonts w:eastAsiaTheme="minorEastAsia" w:cs="Times New Roman"/>
          <w:lang w:eastAsia="en-GB"/>
        </w:rPr>
        <w:tab/>
      </w:r>
      <w:r w:rsidRPr="00013C81">
        <w:rPr>
          <w:rFonts w:eastAsiaTheme="minorEastAsia" w:cs="Times New Roman"/>
          <w:u w:val="single"/>
          <w:lang w:eastAsia="en-GB"/>
        </w:rPr>
        <w:t>External trustee</w:t>
      </w:r>
      <w:r w:rsidR="00916764" w:rsidRPr="00013C81">
        <w:rPr>
          <w:rFonts w:eastAsiaTheme="minorEastAsia" w:cs="Times New Roman"/>
          <w:u w:val="single"/>
          <w:lang w:eastAsia="en-GB"/>
        </w:rPr>
        <w:t>s</w:t>
      </w:r>
      <w:r w:rsidR="00916764">
        <w:rPr>
          <w:rFonts w:eastAsiaTheme="minorEastAsia" w:cs="Times New Roman"/>
          <w:lang w:eastAsia="en-GB"/>
        </w:rPr>
        <w:t xml:space="preserve"> | </w:t>
      </w:r>
      <w:r>
        <w:rPr>
          <w:rFonts w:eastAsiaTheme="minorEastAsia" w:cs="Times New Roman"/>
          <w:lang w:eastAsia="en-GB"/>
        </w:rPr>
        <w:t xml:space="preserve">applications </w:t>
      </w:r>
      <w:r w:rsidR="00916764">
        <w:rPr>
          <w:rFonts w:eastAsiaTheme="minorEastAsia" w:cs="Times New Roman"/>
          <w:lang w:eastAsia="en-GB"/>
        </w:rPr>
        <w:t xml:space="preserve">coming forward </w:t>
      </w:r>
      <w:r w:rsidR="00992923">
        <w:rPr>
          <w:rFonts w:eastAsiaTheme="minorEastAsia" w:cs="Times New Roman"/>
          <w:lang w:eastAsia="en-GB"/>
        </w:rPr>
        <w:t xml:space="preserve">were of </w:t>
      </w:r>
      <w:r>
        <w:rPr>
          <w:rFonts w:eastAsiaTheme="minorEastAsia" w:cs="Times New Roman"/>
          <w:lang w:eastAsia="en-GB"/>
        </w:rPr>
        <w:t xml:space="preserve">high calibre </w:t>
      </w:r>
      <w:r w:rsidR="00F35F4E">
        <w:rPr>
          <w:rFonts w:eastAsiaTheme="minorEastAsia" w:cs="Times New Roman"/>
          <w:lang w:eastAsia="en-GB"/>
        </w:rPr>
        <w:t>/ i</w:t>
      </w:r>
      <w:r>
        <w:rPr>
          <w:rFonts w:eastAsiaTheme="minorEastAsia" w:cs="Times New Roman"/>
          <w:lang w:eastAsia="en-GB"/>
        </w:rPr>
        <w:t xml:space="preserve">nterviews </w:t>
      </w:r>
      <w:r w:rsidR="00992923">
        <w:rPr>
          <w:rFonts w:eastAsiaTheme="minorEastAsia" w:cs="Times New Roman"/>
          <w:lang w:eastAsia="en-GB"/>
        </w:rPr>
        <w:t>to be held in</w:t>
      </w:r>
      <w:r>
        <w:rPr>
          <w:rFonts w:eastAsiaTheme="minorEastAsia" w:cs="Times New Roman"/>
          <w:lang w:eastAsia="en-GB"/>
        </w:rPr>
        <w:t xml:space="preserve"> week 7</w:t>
      </w:r>
      <w:r w:rsidR="00F35F4E">
        <w:rPr>
          <w:rFonts w:eastAsiaTheme="minorEastAsia" w:cs="Times New Roman"/>
          <w:lang w:eastAsia="en-GB"/>
        </w:rPr>
        <w:t xml:space="preserve"> / confirmed that under the Articles of Association, </w:t>
      </w:r>
      <w:r w:rsidR="007A065F">
        <w:rPr>
          <w:rFonts w:eastAsiaTheme="minorEastAsia" w:cs="Times New Roman"/>
          <w:lang w:eastAsia="en-GB"/>
        </w:rPr>
        <w:t>E</w:t>
      </w:r>
      <w:r w:rsidR="00F35F4E">
        <w:rPr>
          <w:rFonts w:eastAsiaTheme="minorEastAsia" w:cs="Times New Roman"/>
          <w:lang w:eastAsia="en-GB"/>
        </w:rPr>
        <w:t xml:space="preserve">xternal </w:t>
      </w:r>
      <w:r w:rsidR="007A065F">
        <w:rPr>
          <w:rFonts w:eastAsiaTheme="minorEastAsia" w:cs="Times New Roman"/>
          <w:lang w:eastAsia="en-GB"/>
        </w:rPr>
        <w:t>T</w:t>
      </w:r>
      <w:r w:rsidR="00F35F4E">
        <w:rPr>
          <w:rFonts w:eastAsiaTheme="minorEastAsia" w:cs="Times New Roman"/>
          <w:lang w:eastAsia="en-GB"/>
        </w:rPr>
        <w:t xml:space="preserve">rustees served </w:t>
      </w:r>
      <w:r w:rsidR="00992923">
        <w:rPr>
          <w:rFonts w:eastAsiaTheme="minorEastAsia" w:cs="Times New Roman"/>
          <w:lang w:eastAsia="en-GB"/>
        </w:rPr>
        <w:t xml:space="preserve">on </w:t>
      </w:r>
      <w:r w:rsidR="00F35F4E">
        <w:rPr>
          <w:rFonts w:eastAsiaTheme="minorEastAsia" w:cs="Times New Roman"/>
          <w:lang w:eastAsia="en-GB"/>
        </w:rPr>
        <w:t>the Board for a four-year term.</w:t>
      </w:r>
      <w:r w:rsidR="00AB4DE3">
        <w:rPr>
          <w:rFonts w:eastAsiaTheme="minorEastAsia" w:cs="Times New Roman"/>
          <w:lang w:eastAsia="en-GB"/>
        </w:rPr>
        <w:t xml:space="preserve"> Those involved in the recruitment of trustees were thanked for their efforts.</w:t>
      </w:r>
    </w:p>
    <w:p w14:paraId="00844318" w14:textId="335D5EA1" w:rsidR="00504109" w:rsidRPr="002C0F91" w:rsidRDefault="00295CE8" w:rsidP="00992923">
      <w:pPr>
        <w:tabs>
          <w:tab w:val="right" w:pos="9180"/>
        </w:tabs>
        <w:spacing w:before="40" w:after="0" w:line="220" w:lineRule="exact"/>
        <w:ind w:left="547" w:hanging="547"/>
        <w:jc w:val="both"/>
        <w:rPr>
          <w:rFonts w:eastAsiaTheme="minorEastAsia" w:cs="Times New Roman"/>
          <w:lang w:eastAsia="en-GB"/>
        </w:rPr>
      </w:pPr>
      <w:r>
        <w:rPr>
          <w:rFonts w:eastAsiaTheme="minorEastAsia" w:cs="Times New Roman"/>
          <w:b/>
          <w:lang w:eastAsia="en-GB"/>
        </w:rPr>
        <w:t>D</w:t>
      </w:r>
      <w:r w:rsidR="008C53FD">
        <w:rPr>
          <w:rFonts w:eastAsiaTheme="minorEastAsia" w:cs="Times New Roman"/>
          <w:b/>
          <w:lang w:eastAsia="en-GB"/>
        </w:rPr>
        <w:t>6</w:t>
      </w:r>
      <w:r>
        <w:rPr>
          <w:rFonts w:eastAsiaTheme="minorEastAsia" w:cs="Times New Roman"/>
          <w:b/>
          <w:lang w:eastAsia="en-GB"/>
        </w:rPr>
        <w:t>.</w:t>
      </w:r>
      <w:r>
        <w:rPr>
          <w:rFonts w:eastAsiaTheme="minorEastAsia" w:cs="Times New Roman"/>
          <w:b/>
          <w:lang w:eastAsia="en-GB"/>
        </w:rPr>
        <w:tab/>
      </w:r>
      <w:r w:rsidR="00504109" w:rsidRPr="00504109">
        <w:rPr>
          <w:rFonts w:eastAsiaTheme="minorEastAsia" w:cs="Times New Roman"/>
          <w:b/>
          <w:lang w:eastAsia="en-GB"/>
        </w:rPr>
        <w:t>Democracy Committee Minutes</w:t>
      </w:r>
      <w:r w:rsidR="002C0F91">
        <w:rPr>
          <w:rFonts w:eastAsiaTheme="minorEastAsia" w:cs="Times New Roman"/>
          <w:lang w:eastAsia="en-GB"/>
        </w:rPr>
        <w:t xml:space="preserve"> | No</w:t>
      </w:r>
      <w:r w:rsidR="00AB4DE3">
        <w:rPr>
          <w:rFonts w:eastAsiaTheme="minorEastAsia" w:cs="Times New Roman"/>
          <w:lang w:eastAsia="en-GB"/>
        </w:rPr>
        <w:t xml:space="preserve">ne </w:t>
      </w:r>
      <w:r w:rsidR="002C0F91">
        <w:rPr>
          <w:rFonts w:eastAsiaTheme="minorEastAsia" w:cs="Times New Roman"/>
          <w:lang w:eastAsia="en-GB"/>
        </w:rPr>
        <w:t>available</w:t>
      </w:r>
    </w:p>
    <w:p w14:paraId="32820BE3" w14:textId="6D244CD6" w:rsidR="00DE1E2F" w:rsidRPr="00992923" w:rsidRDefault="00504109" w:rsidP="00992923">
      <w:pPr>
        <w:tabs>
          <w:tab w:val="right" w:pos="9000"/>
        </w:tabs>
        <w:spacing w:before="40" w:after="60" w:line="220" w:lineRule="exact"/>
        <w:ind w:left="547" w:hanging="547"/>
      </w:pPr>
      <w:r w:rsidRPr="00DE1E2F">
        <w:rPr>
          <w:b/>
        </w:rPr>
        <w:t>D</w:t>
      </w:r>
      <w:r w:rsidR="008C53FD" w:rsidRPr="00DE1E2F">
        <w:rPr>
          <w:b/>
        </w:rPr>
        <w:t>7</w:t>
      </w:r>
      <w:r w:rsidRPr="00DE1E2F">
        <w:rPr>
          <w:b/>
        </w:rPr>
        <w:t>.</w:t>
      </w:r>
      <w:r w:rsidRPr="00DE1E2F">
        <w:rPr>
          <w:b/>
        </w:rPr>
        <w:tab/>
        <w:t>Executive Committee Minutes</w:t>
      </w:r>
      <w:r w:rsidRPr="00504109">
        <w:t xml:space="preserve"> | </w:t>
      </w:r>
      <w:r w:rsidR="004629C8">
        <w:t xml:space="preserve">Approved minutes of 10 and 25 February </w:t>
      </w:r>
      <w:r w:rsidR="00DE1E2F">
        <w:t xml:space="preserve">and </w:t>
      </w:r>
      <w:r w:rsidR="004629C8">
        <w:t>17 March</w:t>
      </w:r>
      <w:r w:rsidR="00DE1E2F">
        <w:t xml:space="preserve"> and unapproved minutes of 21 April were noted by the committee.</w:t>
      </w:r>
    </w:p>
    <w:tbl>
      <w:tblPr>
        <w:tblStyle w:val="TableGrid"/>
        <w:tblW w:w="9170" w:type="dxa"/>
        <w:tblInd w:w="-15" w:type="dxa"/>
        <w:tblLook w:val="04A0" w:firstRow="1" w:lastRow="0" w:firstColumn="1" w:lastColumn="0" w:noHBand="0" w:noVBand="1"/>
      </w:tblPr>
      <w:tblGrid>
        <w:gridCol w:w="9170"/>
      </w:tblGrid>
      <w:tr w:rsidR="00504109" w:rsidRPr="00504109" w14:paraId="680B1E4D" w14:textId="77777777" w:rsidTr="00951038">
        <w:trPr>
          <w:trHeight w:val="432"/>
        </w:trPr>
        <w:tc>
          <w:tcPr>
            <w:tcW w:w="9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C1ED"/>
            <w:vAlign w:val="center"/>
          </w:tcPr>
          <w:p w14:paraId="57475EC2" w14:textId="77777777" w:rsidR="00504109" w:rsidRPr="00504109" w:rsidRDefault="00504109" w:rsidP="00992923">
            <w:pPr>
              <w:tabs>
                <w:tab w:val="right" w:pos="9000"/>
              </w:tabs>
              <w:spacing w:line="220" w:lineRule="exact"/>
              <w:ind w:left="522" w:hanging="540"/>
              <w:jc w:val="both"/>
            </w:pPr>
            <w:r w:rsidRPr="00504109">
              <w:rPr>
                <w:b/>
              </w:rPr>
              <w:t>[E]</w:t>
            </w:r>
            <w:r w:rsidRPr="00504109">
              <w:rPr>
                <w:b/>
              </w:rPr>
              <w:tab/>
              <w:t>ADDITIONAL AND FUTURE BUSINESS</w:t>
            </w:r>
          </w:p>
        </w:tc>
      </w:tr>
    </w:tbl>
    <w:p w14:paraId="0D966A69" w14:textId="440C2653" w:rsidR="00504109" w:rsidRPr="00DE1E2F" w:rsidRDefault="00504109" w:rsidP="00992923">
      <w:pPr>
        <w:tabs>
          <w:tab w:val="right" w:pos="9000"/>
          <w:tab w:val="right" w:pos="9180"/>
        </w:tabs>
        <w:spacing w:before="80" w:after="0" w:line="220" w:lineRule="exact"/>
        <w:ind w:left="540" w:hanging="540"/>
        <w:jc w:val="both"/>
        <w:rPr>
          <w:rFonts w:eastAsiaTheme="minorEastAsia" w:cs="Times New Roman"/>
          <w:lang w:eastAsia="en-GB"/>
        </w:rPr>
      </w:pPr>
      <w:r w:rsidRPr="00504109">
        <w:rPr>
          <w:rFonts w:eastAsiaTheme="minorEastAsia" w:cs="Times New Roman"/>
          <w:b/>
          <w:lang w:eastAsia="en-GB"/>
        </w:rPr>
        <w:t>E1.</w:t>
      </w:r>
      <w:r w:rsidRPr="00504109">
        <w:rPr>
          <w:rFonts w:eastAsiaTheme="minorEastAsia" w:cs="Times New Roman"/>
          <w:b/>
          <w:lang w:eastAsia="en-GB"/>
        </w:rPr>
        <w:tab/>
        <w:t>Forward Schedule of Business</w:t>
      </w:r>
      <w:r w:rsidR="00DE1E2F">
        <w:rPr>
          <w:rFonts w:eastAsiaTheme="minorEastAsia" w:cs="Times New Roman"/>
          <w:lang w:eastAsia="en-GB"/>
        </w:rPr>
        <w:t xml:space="preserve"> | noted.</w:t>
      </w:r>
    </w:p>
    <w:p w14:paraId="34E374DE" w14:textId="03A7465B" w:rsidR="00504109" w:rsidRDefault="00504109" w:rsidP="00992923">
      <w:pPr>
        <w:tabs>
          <w:tab w:val="right" w:pos="9000"/>
          <w:tab w:val="right" w:pos="9180"/>
        </w:tabs>
        <w:spacing w:before="40" w:after="0" w:line="220" w:lineRule="exact"/>
        <w:ind w:left="547" w:hanging="547"/>
        <w:jc w:val="both"/>
        <w:rPr>
          <w:rFonts w:eastAsiaTheme="minorEastAsia" w:cs="Times New Roman"/>
          <w:lang w:eastAsia="en-GB"/>
        </w:rPr>
      </w:pPr>
      <w:r w:rsidRPr="00504109">
        <w:rPr>
          <w:rFonts w:eastAsiaTheme="minorEastAsia" w:cs="Times New Roman"/>
          <w:b/>
          <w:lang w:eastAsia="en-GB"/>
        </w:rPr>
        <w:t>E2.</w:t>
      </w:r>
      <w:r w:rsidRPr="00504109">
        <w:rPr>
          <w:rFonts w:eastAsiaTheme="minorEastAsia" w:cs="Times New Roman"/>
          <w:b/>
          <w:lang w:eastAsia="en-GB"/>
        </w:rPr>
        <w:tab/>
        <w:t>Date and time of next meeting</w:t>
      </w:r>
      <w:r w:rsidRPr="00504109">
        <w:rPr>
          <w:rFonts w:eastAsiaTheme="minorEastAsia" w:cs="Times New Roman"/>
          <w:lang w:eastAsia="en-GB"/>
        </w:rPr>
        <w:t xml:space="preserve"> | </w:t>
      </w:r>
      <w:r w:rsidR="00DE1E2F">
        <w:rPr>
          <w:rFonts w:eastAsiaTheme="minorEastAsia" w:cs="Times New Roman"/>
          <w:lang w:eastAsia="en-GB"/>
        </w:rPr>
        <w:t xml:space="preserve">committee members </w:t>
      </w:r>
      <w:r w:rsidR="00DF27BC">
        <w:rPr>
          <w:rFonts w:eastAsiaTheme="minorEastAsia" w:cs="Times New Roman"/>
          <w:lang w:eastAsia="en-GB"/>
        </w:rPr>
        <w:t>agreed the</w:t>
      </w:r>
      <w:r w:rsidR="00DE1E2F">
        <w:rPr>
          <w:rFonts w:eastAsiaTheme="minorEastAsia" w:cs="Times New Roman"/>
          <w:lang w:eastAsia="en-GB"/>
        </w:rPr>
        <w:t xml:space="preserve"> meeting dates for September and December were </w:t>
      </w:r>
      <w:r w:rsidR="00DF27BC">
        <w:rPr>
          <w:rFonts w:eastAsiaTheme="minorEastAsia" w:cs="Times New Roman"/>
          <w:lang w:eastAsia="en-GB"/>
        </w:rPr>
        <w:t xml:space="preserve">not </w:t>
      </w:r>
      <w:r w:rsidR="00DE1E2F">
        <w:rPr>
          <w:rFonts w:eastAsiaTheme="minorEastAsia" w:cs="Times New Roman"/>
          <w:lang w:eastAsia="en-GB"/>
        </w:rPr>
        <w:t>problematic.</w:t>
      </w:r>
      <w:r w:rsidR="00DF27BC">
        <w:rPr>
          <w:rFonts w:eastAsiaTheme="minorEastAsia" w:cs="Times New Roman"/>
          <w:lang w:eastAsia="en-GB"/>
        </w:rPr>
        <w:t xml:space="preserve"> The next meeting was scheduled for Tuesday 15 September, from 11:00am to 12:30pm.</w:t>
      </w:r>
    </w:p>
    <w:p w14:paraId="0BB7E268" w14:textId="200425F3" w:rsidR="00DE1E2F" w:rsidRPr="00DE1E2F" w:rsidRDefault="00DE1E2F" w:rsidP="00992923">
      <w:pPr>
        <w:tabs>
          <w:tab w:val="right" w:pos="9000"/>
          <w:tab w:val="right" w:pos="9180"/>
        </w:tabs>
        <w:spacing w:before="40" w:after="0" w:line="220" w:lineRule="exact"/>
        <w:ind w:left="547" w:hanging="547"/>
        <w:jc w:val="both"/>
        <w:rPr>
          <w:rFonts w:eastAsiaTheme="minorEastAsia" w:cs="Times New Roman"/>
          <w:b/>
          <w:color w:val="7030A0"/>
          <w:lang w:eastAsia="en-GB"/>
        </w:rPr>
      </w:pPr>
      <w:r w:rsidRPr="00DE1E2F">
        <w:rPr>
          <w:rFonts w:eastAsiaTheme="minorEastAsia" w:cs="Times New Roman"/>
          <w:b/>
          <w:color w:val="7030A0"/>
          <w:lang w:eastAsia="en-GB"/>
        </w:rPr>
        <w:t xml:space="preserve">ACTION | </w:t>
      </w:r>
      <w:r w:rsidR="00AB4DE3">
        <w:rPr>
          <w:rFonts w:eastAsiaTheme="minorEastAsia" w:cs="Times New Roman"/>
          <w:b/>
          <w:color w:val="7030A0"/>
          <w:lang w:eastAsia="en-GB"/>
        </w:rPr>
        <w:t>Calendar invites for future meetings to be forwarded</w:t>
      </w:r>
    </w:p>
    <w:p w14:paraId="1507371A" w14:textId="500A1FF1" w:rsidR="00504109" w:rsidRPr="00504109" w:rsidRDefault="00504109" w:rsidP="00992923">
      <w:pPr>
        <w:tabs>
          <w:tab w:val="right" w:pos="9000"/>
          <w:tab w:val="right" w:pos="9180"/>
        </w:tabs>
        <w:spacing w:before="40" w:after="0" w:line="220" w:lineRule="exact"/>
        <w:ind w:left="540" w:hanging="540"/>
        <w:jc w:val="both"/>
        <w:rPr>
          <w:rFonts w:eastAsiaTheme="minorEastAsia" w:cs="Times New Roman"/>
          <w:lang w:eastAsia="en-GB"/>
        </w:rPr>
      </w:pPr>
      <w:r w:rsidRPr="00504109">
        <w:rPr>
          <w:rFonts w:eastAsiaTheme="minorEastAsia" w:cs="Times New Roman"/>
          <w:b/>
          <w:lang w:eastAsia="en-GB"/>
        </w:rPr>
        <w:t>E3.</w:t>
      </w:r>
      <w:r w:rsidRPr="00504109">
        <w:rPr>
          <w:rFonts w:eastAsiaTheme="minorEastAsia" w:cs="Times New Roman"/>
          <w:b/>
          <w:lang w:eastAsia="en-GB"/>
        </w:rPr>
        <w:tab/>
        <w:t>Any Other Business</w:t>
      </w:r>
    </w:p>
    <w:p w14:paraId="1EFA9139" w14:textId="11FF604F" w:rsidR="002E7508" w:rsidRDefault="00DF27BC" w:rsidP="00992923">
      <w:pPr>
        <w:spacing w:after="0" w:line="220" w:lineRule="exact"/>
        <w:ind w:left="547" w:hanging="547"/>
        <w:jc w:val="both"/>
      </w:pPr>
      <w:r>
        <w:rPr>
          <w:rFonts w:eastAsiaTheme="minorEastAsia" w:cs="Times New Roman"/>
          <w:lang w:eastAsia="en-GB"/>
        </w:rPr>
        <w:t>E3.1</w:t>
      </w:r>
      <w:r w:rsidR="002C0F91">
        <w:rPr>
          <w:rFonts w:eastAsiaTheme="minorEastAsia" w:cs="Times New Roman"/>
          <w:lang w:eastAsia="en-GB"/>
        </w:rPr>
        <w:tab/>
      </w:r>
      <w:r w:rsidR="00AB4DE3">
        <w:rPr>
          <w:rFonts w:eastAsiaTheme="minorEastAsia" w:cs="Times New Roman"/>
          <w:lang w:eastAsia="en-GB"/>
        </w:rPr>
        <w:t xml:space="preserve">It was believed that </w:t>
      </w:r>
      <w:r w:rsidR="00A75E50">
        <w:t xml:space="preserve">the committee </w:t>
      </w:r>
      <w:r w:rsidR="00AB4DE3">
        <w:t xml:space="preserve">should </w:t>
      </w:r>
      <w:r w:rsidR="00A75E50">
        <w:t>review meeting times / accessibility going forward.</w:t>
      </w:r>
    </w:p>
    <w:p w14:paraId="3BBE07F6" w14:textId="27A33305" w:rsidR="00DF27BC" w:rsidRDefault="00DF27BC" w:rsidP="00992923">
      <w:pPr>
        <w:spacing w:before="40" w:after="0" w:line="220" w:lineRule="exact"/>
        <w:ind w:left="547" w:hanging="547"/>
        <w:jc w:val="both"/>
        <w:rPr>
          <w:rFonts w:eastAsiaTheme="minorEastAsia" w:cs="Times New Roman"/>
          <w:lang w:eastAsia="en-GB"/>
        </w:rPr>
      </w:pPr>
      <w:r>
        <w:rPr>
          <w:rFonts w:eastAsiaTheme="minorEastAsia" w:cs="Times New Roman"/>
          <w:lang w:eastAsia="en-GB"/>
        </w:rPr>
        <w:t>E3.2</w:t>
      </w:r>
      <w:r>
        <w:rPr>
          <w:rFonts w:eastAsiaTheme="minorEastAsia" w:cs="Times New Roman"/>
          <w:lang w:eastAsia="en-GB"/>
        </w:rPr>
        <w:tab/>
      </w:r>
      <w:r w:rsidR="00780271">
        <w:rPr>
          <w:rFonts w:eastAsiaTheme="minorEastAsia" w:cs="Times New Roman"/>
          <w:lang w:eastAsia="en-GB"/>
        </w:rPr>
        <w:t>It was confirmed that the President</w:t>
      </w:r>
      <w:r w:rsidR="00566A9A">
        <w:rPr>
          <w:rFonts w:eastAsiaTheme="minorEastAsia" w:cs="Times New Roman"/>
          <w:lang w:eastAsia="en-GB"/>
        </w:rPr>
        <w:t>ial</w:t>
      </w:r>
      <w:r w:rsidR="00780271">
        <w:rPr>
          <w:rFonts w:eastAsiaTheme="minorEastAsia" w:cs="Times New Roman"/>
          <w:lang w:eastAsia="en-GB"/>
        </w:rPr>
        <w:t xml:space="preserve"> by-election </w:t>
      </w:r>
      <w:r w:rsidR="00566A9A">
        <w:rPr>
          <w:rFonts w:eastAsiaTheme="minorEastAsia" w:cs="Times New Roman"/>
          <w:lang w:eastAsia="en-GB"/>
        </w:rPr>
        <w:t>would take place</w:t>
      </w:r>
      <w:r w:rsidR="00780271">
        <w:rPr>
          <w:rFonts w:eastAsiaTheme="minorEastAsia" w:cs="Times New Roman"/>
          <w:lang w:eastAsia="en-GB"/>
        </w:rPr>
        <w:t xml:space="preserve"> </w:t>
      </w:r>
      <w:r w:rsidR="007A065F">
        <w:rPr>
          <w:rFonts w:eastAsiaTheme="minorEastAsia" w:cs="Times New Roman"/>
          <w:lang w:eastAsia="en-GB"/>
        </w:rPr>
        <w:t xml:space="preserve">following </w:t>
      </w:r>
      <w:r w:rsidR="00780271">
        <w:rPr>
          <w:rFonts w:eastAsiaTheme="minorEastAsia" w:cs="Times New Roman"/>
          <w:lang w:eastAsia="en-GB"/>
        </w:rPr>
        <w:t>legal advice and an update provided in the near future.</w:t>
      </w:r>
    </w:p>
    <w:p w14:paraId="5705F444" w14:textId="77F5C0C4" w:rsidR="00DF27BC" w:rsidRDefault="00DF27BC" w:rsidP="00992923">
      <w:pPr>
        <w:spacing w:before="80" w:after="0" w:line="220" w:lineRule="exact"/>
        <w:jc w:val="both"/>
      </w:pPr>
      <w:r>
        <w:t xml:space="preserve">Outgoing members </w:t>
      </w:r>
      <w:r w:rsidR="00E51AE7">
        <w:t xml:space="preserve">of the group </w:t>
      </w:r>
      <w:r w:rsidR="007A065F">
        <w:t xml:space="preserve">– Kathy New, Victoria Hatch and Bee Morgan - </w:t>
      </w:r>
      <w:r>
        <w:t xml:space="preserve">were thanked for the care and attention </w:t>
      </w:r>
      <w:r w:rsidR="00780271">
        <w:t>they had given</w:t>
      </w:r>
      <w:r>
        <w:t xml:space="preserve"> to their roles </w:t>
      </w:r>
      <w:r w:rsidR="00780271">
        <w:t>and given</w:t>
      </w:r>
      <w:r w:rsidR="00992923">
        <w:t xml:space="preserve"> </w:t>
      </w:r>
      <w:r w:rsidR="00780271">
        <w:t>credit for their time and commitment.</w:t>
      </w:r>
    </w:p>
    <w:sectPr w:rsidR="00DF27BC" w:rsidSect="00013C81">
      <w:headerReference w:type="default" r:id="rId8"/>
      <w:footerReference w:type="default" r:id="rId9"/>
      <w:pgSz w:w="11906" w:h="16838" w:code="9"/>
      <w:pgMar w:top="1440" w:right="1440" w:bottom="1008" w:left="1440" w:header="706" w:footer="706" w:gutter="0"/>
      <w:cols w:sep="1" w:space="70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F3EAF" w14:textId="77777777" w:rsidR="00A6650F" w:rsidRDefault="00A6650F" w:rsidP="00DE1E2F">
      <w:pPr>
        <w:spacing w:after="0" w:line="240" w:lineRule="auto"/>
      </w:pPr>
      <w:r>
        <w:separator/>
      </w:r>
    </w:p>
  </w:endnote>
  <w:endnote w:type="continuationSeparator" w:id="0">
    <w:p w14:paraId="0D0D9B25" w14:textId="77777777" w:rsidR="00A6650F" w:rsidRDefault="00A6650F" w:rsidP="00DE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ABE57" w14:textId="77777777" w:rsidR="00992923" w:rsidRPr="00992923" w:rsidRDefault="00992923" w:rsidP="00992923">
    <w:pPr>
      <w:pStyle w:val="Footer"/>
      <w:tabs>
        <w:tab w:val="clear" w:pos="4513"/>
      </w:tabs>
      <w:spacing w:line="200" w:lineRule="exact"/>
      <w:rPr>
        <w:i/>
        <w:sz w:val="20"/>
        <w:szCs w:val="20"/>
      </w:rPr>
    </w:pPr>
  </w:p>
  <w:p w14:paraId="78677122" w14:textId="133DE159" w:rsidR="00DE1E2F" w:rsidRPr="00992923" w:rsidRDefault="00DE1E2F" w:rsidP="00992923">
    <w:pPr>
      <w:pStyle w:val="Footer"/>
      <w:tabs>
        <w:tab w:val="clear" w:pos="4513"/>
      </w:tabs>
      <w:spacing w:line="200" w:lineRule="exact"/>
      <w:rPr>
        <w:i/>
        <w:sz w:val="20"/>
        <w:szCs w:val="20"/>
      </w:rPr>
    </w:pPr>
    <w:r w:rsidRPr="00992923">
      <w:rPr>
        <w:i/>
        <w:sz w:val="20"/>
        <w:szCs w:val="20"/>
      </w:rPr>
      <w:t>Veronica Longmire | 26 May 2020</w:t>
    </w:r>
    <w:r w:rsidRPr="00992923">
      <w:rPr>
        <w:i/>
        <w:sz w:val="20"/>
        <w:szCs w:val="20"/>
      </w:rPr>
      <w:tab/>
      <w:t xml:space="preserve">Page </w:t>
    </w:r>
    <w:r w:rsidRPr="00992923">
      <w:rPr>
        <w:b/>
        <w:bCs/>
        <w:i/>
        <w:sz w:val="20"/>
        <w:szCs w:val="20"/>
      </w:rPr>
      <w:fldChar w:fldCharType="begin"/>
    </w:r>
    <w:r w:rsidRPr="00992923">
      <w:rPr>
        <w:b/>
        <w:bCs/>
        <w:i/>
        <w:sz w:val="20"/>
        <w:szCs w:val="20"/>
      </w:rPr>
      <w:instrText xml:space="preserve"> PAGE  \* Arabic  \* MERGEFORMAT </w:instrText>
    </w:r>
    <w:r w:rsidRPr="00992923">
      <w:rPr>
        <w:b/>
        <w:bCs/>
        <w:i/>
        <w:sz w:val="20"/>
        <w:szCs w:val="20"/>
      </w:rPr>
      <w:fldChar w:fldCharType="separate"/>
    </w:r>
    <w:r w:rsidRPr="00992923">
      <w:rPr>
        <w:b/>
        <w:bCs/>
        <w:i/>
        <w:noProof/>
        <w:sz w:val="20"/>
        <w:szCs w:val="20"/>
      </w:rPr>
      <w:t>1</w:t>
    </w:r>
    <w:r w:rsidRPr="00992923">
      <w:rPr>
        <w:b/>
        <w:bCs/>
        <w:i/>
        <w:sz w:val="20"/>
        <w:szCs w:val="20"/>
      </w:rPr>
      <w:fldChar w:fldCharType="end"/>
    </w:r>
    <w:r w:rsidRPr="00992923">
      <w:rPr>
        <w:i/>
        <w:sz w:val="20"/>
        <w:szCs w:val="20"/>
      </w:rPr>
      <w:t xml:space="preserve"> of </w:t>
    </w:r>
    <w:r w:rsidRPr="00992923">
      <w:rPr>
        <w:b/>
        <w:bCs/>
        <w:i/>
        <w:sz w:val="20"/>
        <w:szCs w:val="20"/>
      </w:rPr>
      <w:fldChar w:fldCharType="begin"/>
    </w:r>
    <w:r w:rsidRPr="00992923">
      <w:rPr>
        <w:b/>
        <w:bCs/>
        <w:i/>
        <w:sz w:val="20"/>
        <w:szCs w:val="20"/>
      </w:rPr>
      <w:instrText xml:space="preserve"> NUMPAGES  \* Arabic  \* MERGEFORMAT </w:instrText>
    </w:r>
    <w:r w:rsidRPr="00992923">
      <w:rPr>
        <w:b/>
        <w:bCs/>
        <w:i/>
        <w:sz w:val="20"/>
        <w:szCs w:val="20"/>
      </w:rPr>
      <w:fldChar w:fldCharType="separate"/>
    </w:r>
    <w:r w:rsidRPr="00992923">
      <w:rPr>
        <w:b/>
        <w:bCs/>
        <w:i/>
        <w:noProof/>
        <w:sz w:val="20"/>
        <w:szCs w:val="20"/>
      </w:rPr>
      <w:t>2</w:t>
    </w:r>
    <w:r w:rsidRPr="00992923">
      <w:rPr>
        <w:b/>
        <w:bCs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91F10" w14:textId="77777777" w:rsidR="00A6650F" w:rsidRDefault="00A6650F" w:rsidP="00DE1E2F">
      <w:pPr>
        <w:spacing w:after="0" w:line="240" w:lineRule="auto"/>
      </w:pPr>
      <w:r>
        <w:separator/>
      </w:r>
    </w:p>
  </w:footnote>
  <w:footnote w:type="continuationSeparator" w:id="0">
    <w:p w14:paraId="16963DDA" w14:textId="77777777" w:rsidR="00A6650F" w:rsidRDefault="00A6650F" w:rsidP="00DE1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84937" w14:textId="21844D23" w:rsidR="00DF27BC" w:rsidRPr="00DF27BC" w:rsidRDefault="00DF27BC" w:rsidP="00DF27BC">
    <w:pPr>
      <w:tabs>
        <w:tab w:val="right" w:pos="9000"/>
      </w:tabs>
      <w:spacing w:after="0" w:line="240" w:lineRule="auto"/>
      <w:jc w:val="both"/>
      <w:rPr>
        <w:rFonts w:eastAsiaTheme="minorEastAsia" w:cs="Times New Roman"/>
        <w:sz w:val="18"/>
        <w:szCs w:val="18"/>
        <w:lang w:eastAsia="en-GB"/>
      </w:rPr>
    </w:pPr>
    <w:r w:rsidRPr="00504109">
      <w:rPr>
        <w:rFonts w:eastAsiaTheme="minorEastAsia" w:cs="Times New Roman"/>
        <w:sz w:val="18"/>
        <w:szCs w:val="18"/>
        <w:lang w:eastAsia="en-GB"/>
      </w:rPr>
      <w:t>GSG|2020 0</w:t>
    </w:r>
    <w:r>
      <w:rPr>
        <w:rFonts w:eastAsiaTheme="minorEastAsia" w:cs="Times New Roman"/>
        <w:sz w:val="18"/>
        <w:szCs w:val="18"/>
        <w:lang w:eastAsia="en-GB"/>
      </w:rPr>
      <w:t>5-20</w:t>
    </w:r>
    <w:r>
      <w:rPr>
        <w:rFonts w:eastAsiaTheme="minorEastAsia" w:cs="Times New Roman"/>
        <w:sz w:val="18"/>
        <w:szCs w:val="18"/>
        <w:lang w:eastAsia="en-GB"/>
      </w:rPr>
      <w:tab/>
    </w:r>
    <w:r w:rsidRPr="00504109">
      <w:rPr>
        <w:rFonts w:eastAsiaTheme="minorEastAsia" w:cs="Times New Roman"/>
        <w:noProof/>
        <w:lang w:eastAsia="en-GB"/>
      </w:rPr>
      <w:drawing>
        <wp:inline distT="0" distB="0" distL="0" distR="0" wp14:anchorId="0230AE64" wp14:editId="209EE069">
          <wp:extent cx="1431290" cy="1962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19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AE3"/>
    <w:multiLevelType w:val="hybridMultilevel"/>
    <w:tmpl w:val="165C47A8"/>
    <w:lvl w:ilvl="0" w:tplc="08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" w15:restartNumberingAfterBreak="0">
    <w:nsid w:val="0D715898"/>
    <w:multiLevelType w:val="hybridMultilevel"/>
    <w:tmpl w:val="1362F720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C4B4B19"/>
    <w:multiLevelType w:val="hybridMultilevel"/>
    <w:tmpl w:val="5CB03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B617C"/>
    <w:multiLevelType w:val="hybridMultilevel"/>
    <w:tmpl w:val="5EDA2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60CA1"/>
    <w:multiLevelType w:val="hybridMultilevel"/>
    <w:tmpl w:val="516C2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74444"/>
    <w:multiLevelType w:val="hybridMultilevel"/>
    <w:tmpl w:val="3BB06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76867"/>
    <w:multiLevelType w:val="hybridMultilevel"/>
    <w:tmpl w:val="117AF29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109"/>
    <w:rsid w:val="00001062"/>
    <w:rsid w:val="00013C81"/>
    <w:rsid w:val="0004666F"/>
    <w:rsid w:val="00062054"/>
    <w:rsid w:val="000750AF"/>
    <w:rsid w:val="000C2434"/>
    <w:rsid w:val="00135420"/>
    <w:rsid w:val="00135648"/>
    <w:rsid w:val="0019384B"/>
    <w:rsid w:val="001A2FA2"/>
    <w:rsid w:val="001B2C84"/>
    <w:rsid w:val="001E2E5C"/>
    <w:rsid w:val="00243083"/>
    <w:rsid w:val="00264BBB"/>
    <w:rsid w:val="00295CE8"/>
    <w:rsid w:val="002C0F91"/>
    <w:rsid w:val="002D2546"/>
    <w:rsid w:val="003C41E9"/>
    <w:rsid w:val="00412757"/>
    <w:rsid w:val="004629C8"/>
    <w:rsid w:val="004705AF"/>
    <w:rsid w:val="004B0CFD"/>
    <w:rsid w:val="00504109"/>
    <w:rsid w:val="00545E52"/>
    <w:rsid w:val="0054688F"/>
    <w:rsid w:val="00552B47"/>
    <w:rsid w:val="00566A9A"/>
    <w:rsid w:val="00603F9A"/>
    <w:rsid w:val="00622FFB"/>
    <w:rsid w:val="006631CB"/>
    <w:rsid w:val="00670714"/>
    <w:rsid w:val="006D6C95"/>
    <w:rsid w:val="00780271"/>
    <w:rsid w:val="00795019"/>
    <w:rsid w:val="007A065F"/>
    <w:rsid w:val="007B575F"/>
    <w:rsid w:val="007C7DEF"/>
    <w:rsid w:val="007F1D39"/>
    <w:rsid w:val="00801D29"/>
    <w:rsid w:val="00812535"/>
    <w:rsid w:val="00852113"/>
    <w:rsid w:val="0085224C"/>
    <w:rsid w:val="00875C63"/>
    <w:rsid w:val="008C53FD"/>
    <w:rsid w:val="008E00FA"/>
    <w:rsid w:val="008F6493"/>
    <w:rsid w:val="00907CC1"/>
    <w:rsid w:val="00916764"/>
    <w:rsid w:val="009437C9"/>
    <w:rsid w:val="00980192"/>
    <w:rsid w:val="00992923"/>
    <w:rsid w:val="009F790D"/>
    <w:rsid w:val="00A23F27"/>
    <w:rsid w:val="00A6650F"/>
    <w:rsid w:val="00A72A41"/>
    <w:rsid w:val="00A75E50"/>
    <w:rsid w:val="00AB4DE3"/>
    <w:rsid w:val="00BA0607"/>
    <w:rsid w:val="00BE7472"/>
    <w:rsid w:val="00C407A2"/>
    <w:rsid w:val="00C54C49"/>
    <w:rsid w:val="00C5754B"/>
    <w:rsid w:val="00CD5016"/>
    <w:rsid w:val="00D36E19"/>
    <w:rsid w:val="00DE1E2F"/>
    <w:rsid w:val="00DF27BC"/>
    <w:rsid w:val="00E244AF"/>
    <w:rsid w:val="00E51AE7"/>
    <w:rsid w:val="00F3491C"/>
    <w:rsid w:val="00F35F4E"/>
    <w:rsid w:val="00FA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E885A"/>
  <w15:chartTrackingRefBased/>
  <w15:docId w15:val="{E160C494-B7B9-43DC-AAF0-E87D6AA2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109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4109"/>
    <w:pPr>
      <w:spacing w:after="200" w:line="276" w:lineRule="auto"/>
      <w:ind w:left="720"/>
      <w:contextualSpacing/>
    </w:pPr>
    <w:rPr>
      <w:rFonts w:eastAsiaTheme="minorEastAsia" w:cs="Times New Roman"/>
      <w:lang w:eastAsia="en-GB"/>
    </w:rPr>
  </w:style>
  <w:style w:type="paragraph" w:styleId="NoSpacing">
    <w:name w:val="No Spacing"/>
    <w:uiPriority w:val="1"/>
    <w:qFormat/>
    <w:rsid w:val="00504109"/>
    <w:pPr>
      <w:spacing w:after="0" w:line="240" w:lineRule="auto"/>
    </w:pPr>
    <w:rPr>
      <w:rFonts w:eastAsiaTheme="minorEastAsia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8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84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1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2F"/>
  </w:style>
  <w:style w:type="paragraph" w:styleId="Footer">
    <w:name w:val="footer"/>
    <w:basedOn w:val="Normal"/>
    <w:link w:val="FooterChar"/>
    <w:uiPriority w:val="99"/>
    <w:unhideWhenUsed/>
    <w:rsid w:val="00DE1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E2F"/>
  </w:style>
  <w:style w:type="character" w:styleId="CommentReference">
    <w:name w:val="annotation reference"/>
    <w:basedOn w:val="DefaultParagraphFont"/>
    <w:uiPriority w:val="99"/>
    <w:semiHidden/>
    <w:unhideWhenUsed/>
    <w:rsid w:val="00852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24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13C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5940D-6FC3-4631-B0FA-47E13457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Longmire, Veronica</dc:creator>
  <cp:keywords/>
  <dc:description/>
  <cp:lastModifiedBy>Longmire, Veronica</cp:lastModifiedBy>
  <cp:revision>4</cp:revision>
  <dcterms:created xsi:type="dcterms:W3CDTF">2020-06-10T12:59:00Z</dcterms:created>
  <dcterms:modified xsi:type="dcterms:W3CDTF">2020-06-10T13:33:00Z</dcterms:modified>
</cp:coreProperties>
</file>