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C5" w:rsidRPr="00D354C5" w:rsidRDefault="00D354C5" w:rsidP="00D354C5">
      <w:pPr>
        <w:pStyle w:val="Default"/>
        <w:rPr>
          <w:rFonts w:ascii="ITC Avant Garde Pro Md" w:hAnsi="ITC Avant Garde Pro Md"/>
          <w:color w:val="6F2F9F"/>
          <w:sz w:val="32"/>
          <w:szCs w:val="32"/>
        </w:rPr>
      </w:pPr>
      <w:r w:rsidRPr="00D354C5">
        <w:rPr>
          <w:rFonts w:ascii="ITC Avant Garde Pro Md" w:hAnsi="ITC Avant Garde Pro Md"/>
          <w:color w:val="6F2F9F"/>
          <w:sz w:val="32"/>
          <w:szCs w:val="32"/>
        </w:rPr>
        <w:t xml:space="preserve">Vice President Societies &amp; Media: </w:t>
      </w:r>
    </w:p>
    <w:p w:rsidR="00D354C5" w:rsidRDefault="00D354C5" w:rsidP="00D354C5">
      <w:pPr>
        <w:pStyle w:val="Default"/>
        <w:rPr>
          <w:rFonts w:ascii="ITC Avant Garde Pro Md" w:hAnsi="ITC Avant Garde Pro Md"/>
          <w:color w:val="6F2F9F"/>
          <w:sz w:val="26"/>
          <w:szCs w:val="26"/>
        </w:rPr>
      </w:pPr>
      <w:r w:rsidRPr="00D354C5">
        <w:rPr>
          <w:rFonts w:ascii="ITC Avant Garde Pro Md" w:hAnsi="ITC Avant Garde Pro Md"/>
          <w:color w:val="6F2F9F"/>
          <w:sz w:val="26"/>
          <w:szCs w:val="26"/>
        </w:rPr>
        <w:t xml:space="preserve">Elected Officer: Shannon McCaul </w:t>
      </w:r>
    </w:p>
    <w:p w:rsidR="00D354C5" w:rsidRPr="00D354C5" w:rsidRDefault="00D354C5" w:rsidP="00D354C5">
      <w:pPr>
        <w:pStyle w:val="Default"/>
        <w:rPr>
          <w:rFonts w:ascii="ITC Avant Garde Pro Md" w:hAnsi="ITC Avant Garde Pro Md"/>
          <w:sz w:val="26"/>
          <w:szCs w:val="26"/>
        </w:rPr>
      </w:pPr>
      <w:bookmarkStart w:id="0" w:name="_GoBack"/>
      <w:bookmarkEnd w:id="0"/>
    </w:p>
    <w:p w:rsidR="00D354C5" w:rsidRDefault="00D354C5" w:rsidP="00D354C5">
      <w:proofErr w:type="gramStart"/>
      <w:r>
        <w:t>I’m</w:t>
      </w:r>
      <w:proofErr w:type="gramEnd"/>
      <w:r>
        <w:t xml:space="preserve"> Shannon McCaul and I am running to be your VP Societies and Media. </w:t>
      </w:r>
    </w:p>
    <w:p w:rsidR="00D354C5" w:rsidRDefault="00D354C5" w:rsidP="00D354C5">
      <w:proofErr w:type="gramStart"/>
      <w:r>
        <w:t>I’m</w:t>
      </w:r>
      <w:proofErr w:type="gramEnd"/>
      <w:r>
        <w:t xml:space="preserve"> a final year Advertising and Marketing Management student from Furness College, President of Lancaster University Dance Society, Furness Women’s Darts Captain and Furness JCR Media and </w:t>
      </w:r>
      <w:proofErr w:type="spellStart"/>
      <w:r>
        <w:t>Comms</w:t>
      </w:r>
      <w:proofErr w:type="spellEnd"/>
      <w:r>
        <w:t xml:space="preserve">. I also work as a member of the solutions team at the Students Union, on the welcome desk. </w:t>
      </w:r>
    </w:p>
    <w:p w:rsidR="00D354C5" w:rsidRDefault="00D354C5" w:rsidP="00D354C5">
      <w:proofErr w:type="gramStart"/>
      <w:r>
        <w:t>I’m</w:t>
      </w:r>
      <w:proofErr w:type="gramEnd"/>
      <w:r>
        <w:t xml:space="preserve"> heavily involved with society life at Lancaster and have a keen interest in Student Media, I’m passionate and enthusiastic towards improving student experience, I believe that such an important aspect of this is through involvement with societies, student groups and student media. This is what </w:t>
      </w:r>
    </w:p>
    <w:p w:rsidR="00D354C5" w:rsidRDefault="00D354C5" w:rsidP="00D354C5">
      <w:proofErr w:type="gramStart"/>
      <w:r>
        <w:t>is</w:t>
      </w:r>
      <w:proofErr w:type="gramEnd"/>
      <w:r>
        <w:t xml:space="preserve"> driving me to be your new VP Societies and Media. I want to make a positive change to students, both involved and those wanting to get involved. </w:t>
      </w:r>
    </w:p>
    <w:p w:rsidR="00D354C5" w:rsidRDefault="00D354C5" w:rsidP="00D354C5">
      <w:r>
        <w:t xml:space="preserve">With this role being new for this year, It is a great opportunity to start fresh, bring in new ideas, listen and take on board what you want to see develop. I would love to have the opportunity to work with you all, to make the best VP Societies and Media, possible. </w:t>
      </w:r>
    </w:p>
    <w:p w:rsidR="00D354C5" w:rsidRDefault="00D354C5" w:rsidP="00D354C5">
      <w:r>
        <w:t xml:space="preserve">I have three key visions that I wish to bring to the role: </w:t>
      </w:r>
    </w:p>
    <w:p w:rsidR="00D354C5" w:rsidRDefault="00D354C5" w:rsidP="00D354C5">
      <w:r>
        <w:rPr>
          <w:b/>
          <w:bCs/>
        </w:rPr>
        <w:t xml:space="preserve">Visibility </w:t>
      </w:r>
      <w:r>
        <w:t xml:space="preserve">- One of my key ideas is to improve visibility, visibility of not only the Union and what we do but also the visibility of all societies and student media, to </w:t>
      </w:r>
      <w:proofErr w:type="gramStart"/>
      <w:r>
        <w:t>get</w:t>
      </w:r>
      <w:proofErr w:type="gramEnd"/>
      <w:r>
        <w:t xml:space="preserve"> further reach across the University. </w:t>
      </w:r>
    </w:p>
    <w:p w:rsidR="00D354C5" w:rsidRDefault="00D354C5" w:rsidP="00D354C5">
      <w:r>
        <w:rPr>
          <w:b/>
          <w:bCs/>
        </w:rPr>
        <w:t xml:space="preserve">Collaboration </w:t>
      </w:r>
      <w:r>
        <w:t xml:space="preserve">- Another key aspect to my campaign is collaboration, this is something </w:t>
      </w:r>
      <w:proofErr w:type="gramStart"/>
      <w:r>
        <w:t>I’m</w:t>
      </w:r>
      <w:proofErr w:type="gramEnd"/>
      <w:r>
        <w:t xml:space="preserve"> going to hold with me throughout everything I do, I have a few ideas that I would love to bring to the role </w:t>
      </w:r>
    </w:p>
    <w:p w:rsidR="00D354C5" w:rsidRDefault="00D354C5" w:rsidP="00D354C5">
      <w:r>
        <w:rPr>
          <w:b/>
          <w:bCs/>
        </w:rPr>
        <w:t xml:space="preserve">Training </w:t>
      </w:r>
      <w:r>
        <w:t xml:space="preserve">- I believe that executive members of both societies and student media groups deserve to have as much training as JCR members receive </w:t>
      </w:r>
    </w:p>
    <w:p w:rsidR="00D354C5" w:rsidRDefault="00D354C5" w:rsidP="00D354C5">
      <w:r>
        <w:t xml:space="preserve">Please follow my Google Doc link to see my outlined ideas and plans on how to bring these key themes into the union through VP Societies and Media: </w:t>
      </w:r>
    </w:p>
    <w:p w:rsidR="00D354C5" w:rsidRDefault="00D354C5" w:rsidP="00D354C5">
      <w:pPr>
        <w:rPr>
          <w:color w:val="0000FF"/>
        </w:rPr>
      </w:pPr>
      <w:r>
        <w:rPr>
          <w:color w:val="0000FF"/>
        </w:rPr>
        <w:t>https://docs.google.com/document/d/1aA4Jzql3DlbIlSShElUiiOzh2upxJ- 5jwgFhcops5Fo/</w:t>
      </w:r>
      <w:proofErr w:type="spellStart"/>
      <w:r>
        <w:rPr>
          <w:color w:val="0000FF"/>
        </w:rPr>
        <w:t>edit</w:t>
      </w:r>
      <w:proofErr w:type="gramStart"/>
      <w:r>
        <w:rPr>
          <w:color w:val="0000FF"/>
        </w:rPr>
        <w:t>?usp</w:t>
      </w:r>
      <w:proofErr w:type="spellEnd"/>
      <w:proofErr w:type="gramEnd"/>
      <w:r>
        <w:rPr>
          <w:color w:val="0000FF"/>
        </w:rPr>
        <w:t xml:space="preserve">=sharing </w:t>
      </w:r>
    </w:p>
    <w:p w:rsidR="00512760" w:rsidRDefault="00D354C5" w:rsidP="00D354C5">
      <w:r>
        <w:t xml:space="preserve">Thank you for taking time to read my manifesto, I am </w:t>
      </w:r>
      <w:proofErr w:type="gramStart"/>
      <w:r>
        <w:t>really passionate</w:t>
      </w:r>
      <w:proofErr w:type="gramEnd"/>
      <w:r>
        <w:t xml:space="preserve"> about using this new role to be the voice for change in Society and Student Media representation. If you like my ideas and can see me as your next VP Societies and Media, please vote Shannon McCaul #1 Societies and Media, and spread the word… #</w:t>
      </w:r>
      <w:proofErr w:type="spellStart"/>
      <w:r>
        <w:t>AllForMcCaul</w:t>
      </w:r>
      <w:proofErr w:type="spellEnd"/>
    </w:p>
    <w:sectPr w:rsidR="00512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Pro Md">
    <w:panose1 w:val="020B0802020202020204"/>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C5"/>
    <w:rsid w:val="00512760"/>
    <w:rsid w:val="00D3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243E"/>
  <w15:chartTrackingRefBased/>
  <w15:docId w15:val="{C8725151-6D2D-4E7F-9B33-A8079698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4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Ordonez, Jessica</dc:creator>
  <cp:keywords/>
  <dc:description/>
  <cp:lastModifiedBy>Ordonez, Jessica</cp:lastModifiedBy>
  <cp:revision>1</cp:revision>
  <dcterms:created xsi:type="dcterms:W3CDTF">2020-06-29T14:09:00Z</dcterms:created>
  <dcterms:modified xsi:type="dcterms:W3CDTF">2020-06-29T14:10:00Z</dcterms:modified>
</cp:coreProperties>
</file>