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A276E" w:rsidRDefault="00DD6DAC" w14:paraId="73657CD6" w14:textId="2848322F">
      <w:r>
        <w:rPr>
          <w:noProof/>
        </w:rPr>
        <w:drawing>
          <wp:anchor distT="0" distB="0" distL="114300" distR="114300" simplePos="0" relativeHeight="251658240" behindDoc="1" locked="0" layoutInCell="1" allowOverlap="1" wp14:anchorId="58D6A876" wp14:editId="64EAAF36">
            <wp:simplePos x="0" y="0"/>
            <wp:positionH relativeFrom="column">
              <wp:posOffset>1492678</wp:posOffset>
            </wp:positionH>
            <wp:positionV relativeFrom="paragraph">
              <wp:posOffset>0</wp:posOffset>
            </wp:positionV>
            <wp:extent cx="4283075" cy="1259840"/>
            <wp:effectExtent l="0" t="0" r="3175" b="0"/>
            <wp:wrapTight wrapText="bothSides">
              <wp:wrapPolygon edited="0">
                <wp:start x="0" y="0"/>
                <wp:lineTo x="0" y="21230"/>
                <wp:lineTo x="21520" y="21230"/>
                <wp:lineTo x="21520" y="0"/>
                <wp:lineTo x="0" y="0"/>
              </wp:wrapPolygon>
            </wp:wrapTight>
            <wp:docPr id="951509500" name="Picture 951509500"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09500" name="Picture 2" descr="A purple background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83075" cy="12598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3D74A59C" wp14:editId="255FBD37">
            <wp:simplePos x="0" y="0"/>
            <wp:positionH relativeFrom="column">
              <wp:posOffset>100965</wp:posOffset>
            </wp:positionH>
            <wp:positionV relativeFrom="paragraph">
              <wp:posOffset>0</wp:posOffset>
            </wp:positionV>
            <wp:extent cx="1259840" cy="1259840"/>
            <wp:effectExtent l="0" t="0" r="0" b="0"/>
            <wp:wrapTight wrapText="bothSides">
              <wp:wrapPolygon edited="0">
                <wp:start x="0" y="0"/>
                <wp:lineTo x="0" y="21230"/>
                <wp:lineTo x="21230" y="21230"/>
                <wp:lineTo x="21230" y="0"/>
                <wp:lineTo x="0" y="0"/>
              </wp:wrapPolygon>
            </wp:wrapTight>
            <wp:docPr id="701721607" name="Picture 701721607" descr="A purple background with white text and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21607" name="Picture 1" descr="A purple background with white text and a he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p>
    <w:p w:rsidRPr="00FC7BC6" w:rsidR="00FC7BC6" w:rsidP="00FC7BC6" w:rsidRDefault="006A276E" w14:paraId="5FB76765" w14:textId="45F84353">
      <w:pPr>
        <w:pStyle w:val="Heading1"/>
        <w:rPr>
          <w:rFonts w:eastAsia="Arial"/>
          <w:color w:val="641E75"/>
        </w:rPr>
      </w:pPr>
      <w:r w:rsidRPr="1221C87F">
        <w:rPr>
          <w:rFonts w:eastAsia="Arial"/>
          <w:color w:val="641E75"/>
        </w:rPr>
        <w:t xml:space="preserve">Union Assembly </w:t>
      </w:r>
      <w:r w:rsidR="00427C38">
        <w:rPr>
          <w:rFonts w:eastAsia="Arial"/>
          <w:color w:val="641E75"/>
        </w:rPr>
        <w:t xml:space="preserve">Minutes </w:t>
      </w:r>
    </w:p>
    <w:p w:rsidRPr="00FC7BC6" w:rsidR="00FC7BC6" w:rsidP="6EABFCB4" w:rsidRDefault="00427C38" w14:paraId="0F76B32B" w14:textId="52D96595">
      <w:pPr>
        <w:pStyle w:val="Heading5"/>
        <w:pBdr>
          <w:bottom w:val="single" w:color="000000" w:sz="12" w:space="1"/>
        </w:pBdr>
        <w:rPr>
          <w:rFonts w:ascii="Arial" w:hAnsi="Arial" w:eastAsia="Arial" w:cs="Arial"/>
          <w:b w:val="1"/>
          <w:bCs w:val="1"/>
          <w:color w:val="000000" w:themeColor="text1"/>
          <w:sz w:val="22"/>
          <w:szCs w:val="22"/>
        </w:rPr>
      </w:pPr>
      <w:r w:rsidRPr="6EABFCB4" w:rsidR="00427C38">
        <w:rPr>
          <w:rFonts w:ascii="Arial" w:hAnsi="Arial" w:eastAsia="Arial" w:cs="Arial"/>
          <w:color w:val="000000" w:themeColor="text1" w:themeTint="FF" w:themeShade="FF"/>
          <w:sz w:val="22"/>
          <w:szCs w:val="22"/>
        </w:rPr>
        <w:t>Minutes</w:t>
      </w:r>
      <w:r w:rsidRPr="6EABFCB4" w:rsidR="66D0FAFC">
        <w:rPr>
          <w:rFonts w:ascii="Arial" w:hAnsi="Arial" w:eastAsia="Arial" w:cs="Arial"/>
          <w:color w:val="000000" w:themeColor="text1" w:themeTint="FF" w:themeShade="FF"/>
          <w:sz w:val="22"/>
          <w:szCs w:val="22"/>
        </w:rPr>
        <w:t xml:space="preserve"> </w:t>
      </w:r>
      <w:r w:rsidRPr="6EABFCB4" w:rsidR="0F568AAA">
        <w:rPr>
          <w:rFonts w:ascii="Arial" w:hAnsi="Arial" w:eastAsia="Arial" w:cs="Arial"/>
          <w:color w:val="000000" w:themeColor="text1" w:themeTint="FF" w:themeShade="FF"/>
          <w:sz w:val="22"/>
          <w:szCs w:val="22"/>
        </w:rPr>
        <w:t>for</w:t>
      </w:r>
      <w:r w:rsidRPr="6EABFCB4" w:rsidR="66D0FAFC">
        <w:rPr>
          <w:rFonts w:ascii="Arial" w:hAnsi="Arial" w:eastAsia="Arial" w:cs="Arial"/>
          <w:color w:val="000000" w:themeColor="text1" w:themeTint="FF" w:themeShade="FF"/>
          <w:sz w:val="22"/>
          <w:szCs w:val="22"/>
        </w:rPr>
        <w:t xml:space="preserve"> the meeting held</w:t>
      </w:r>
      <w:r w:rsidRPr="6EABFCB4" w:rsidR="6EA86DB1">
        <w:rPr>
          <w:rFonts w:ascii="Arial" w:hAnsi="Arial" w:eastAsia="Arial" w:cs="Arial"/>
          <w:color w:val="000000" w:themeColor="text1" w:themeTint="FF" w:themeShade="FF"/>
          <w:sz w:val="22"/>
          <w:szCs w:val="22"/>
        </w:rPr>
        <w:t>:</w:t>
      </w:r>
      <w:r w:rsidRPr="6EABFCB4" w:rsidR="66D0FAFC">
        <w:rPr>
          <w:rFonts w:ascii="Arial" w:hAnsi="Arial" w:eastAsia="Arial" w:cs="Arial"/>
          <w:color w:val="000000" w:themeColor="text1" w:themeTint="FF" w:themeShade="FF"/>
          <w:sz w:val="22"/>
          <w:szCs w:val="22"/>
        </w:rPr>
        <w:t xml:space="preserve"> </w:t>
      </w:r>
      <w:r w:rsidRPr="6EABFCB4" w:rsidR="220923B0">
        <w:rPr>
          <w:rFonts w:ascii="Arial" w:hAnsi="Arial" w:eastAsia="Arial" w:cs="Arial"/>
          <w:b w:val="1"/>
          <w:bCs w:val="1"/>
          <w:color w:val="000000" w:themeColor="text1" w:themeTint="FF" w:themeShade="FF"/>
          <w:sz w:val="22"/>
          <w:szCs w:val="22"/>
        </w:rPr>
        <w:t>THURSDAY 24</w:t>
      </w:r>
      <w:r w:rsidRPr="6EABFCB4" w:rsidR="220923B0">
        <w:rPr>
          <w:rFonts w:ascii="Arial" w:hAnsi="Arial" w:eastAsia="Arial" w:cs="Arial"/>
          <w:b w:val="1"/>
          <w:bCs w:val="1"/>
          <w:color w:val="000000" w:themeColor="text1" w:themeTint="FF" w:themeShade="FF"/>
          <w:sz w:val="22"/>
          <w:szCs w:val="22"/>
          <w:vertAlign w:val="superscript"/>
        </w:rPr>
        <w:t>TH</w:t>
      </w:r>
      <w:r w:rsidRPr="6EABFCB4" w:rsidR="220923B0">
        <w:rPr>
          <w:rFonts w:ascii="Arial" w:hAnsi="Arial" w:eastAsia="Arial" w:cs="Arial"/>
          <w:b w:val="1"/>
          <w:bCs w:val="1"/>
          <w:color w:val="000000" w:themeColor="text1" w:themeTint="FF" w:themeShade="FF"/>
          <w:sz w:val="22"/>
          <w:szCs w:val="22"/>
        </w:rPr>
        <w:t xml:space="preserve"> APRIL</w:t>
      </w:r>
      <w:r w:rsidRPr="6EABFCB4" w:rsidR="5B95674F">
        <w:rPr>
          <w:rFonts w:ascii="Arial" w:hAnsi="Arial" w:eastAsia="Arial" w:cs="Arial"/>
          <w:b w:val="1"/>
          <w:bCs w:val="1"/>
          <w:color w:val="000000" w:themeColor="text1" w:themeTint="FF" w:themeShade="FF"/>
          <w:sz w:val="22"/>
          <w:szCs w:val="22"/>
        </w:rPr>
        <w:t xml:space="preserve"> 202</w:t>
      </w:r>
      <w:r w:rsidRPr="6EABFCB4" w:rsidR="00427C38">
        <w:rPr>
          <w:rFonts w:ascii="Arial" w:hAnsi="Arial" w:eastAsia="Arial" w:cs="Arial"/>
          <w:b w:val="1"/>
          <w:bCs w:val="1"/>
          <w:color w:val="000000" w:themeColor="text1" w:themeTint="FF" w:themeShade="FF"/>
          <w:sz w:val="22"/>
          <w:szCs w:val="22"/>
        </w:rPr>
        <w:t>5</w:t>
      </w:r>
      <w:r w:rsidRPr="6EABFCB4" w:rsidR="6EA86DB1">
        <w:rPr>
          <w:rFonts w:ascii="Arial" w:hAnsi="Arial" w:eastAsia="Arial" w:cs="Arial"/>
          <w:b w:val="1"/>
          <w:bCs w:val="1"/>
          <w:color w:val="000000" w:themeColor="text1" w:themeTint="FF" w:themeShade="FF"/>
          <w:sz w:val="22"/>
          <w:szCs w:val="22"/>
        </w:rPr>
        <w:t xml:space="preserve">, </w:t>
      </w:r>
      <w:r w:rsidRPr="6EABFCB4" w:rsidR="427A9EB7">
        <w:rPr>
          <w:rFonts w:ascii="Arial" w:hAnsi="Arial" w:eastAsia="Arial" w:cs="Arial"/>
          <w:b w:val="1"/>
          <w:bCs w:val="1"/>
          <w:color w:val="000000" w:themeColor="text1" w:themeTint="FF" w:themeShade="FF"/>
          <w:sz w:val="22"/>
          <w:szCs w:val="22"/>
        </w:rPr>
        <w:t>10AM – 11:30AM</w:t>
      </w:r>
    </w:p>
    <w:p w:rsidRPr="00FC7BC6" w:rsidR="00F0252D" w:rsidP="006A276E" w:rsidRDefault="003F2D2B" w14:paraId="3BFA8D30" w14:textId="02713992">
      <w:pPr>
        <w:rPr>
          <w:rFonts w:ascii="Arial" w:hAnsi="Arial" w:eastAsia="Arial" w:cs="Arial"/>
          <w:b/>
          <w:sz w:val="22"/>
          <w:szCs w:val="22"/>
        </w:rPr>
      </w:pPr>
      <w:r w:rsidRPr="687251C7">
        <w:rPr>
          <w:rFonts w:ascii="Arial" w:hAnsi="Arial" w:eastAsia="Arial" w:cs="Arial"/>
          <w:b/>
          <w:bCs/>
          <w:sz w:val="22"/>
          <w:szCs w:val="22"/>
        </w:rPr>
        <w:t>Agenda Item 1</w:t>
      </w:r>
      <w:r w:rsidRPr="687251C7" w:rsidR="000F02F7">
        <w:rPr>
          <w:rFonts w:ascii="Arial" w:hAnsi="Arial" w:eastAsia="Arial" w:cs="Arial"/>
          <w:b/>
          <w:bCs/>
          <w:sz w:val="22"/>
          <w:szCs w:val="22"/>
        </w:rPr>
        <w:t>|</w:t>
      </w:r>
      <w:r w:rsidR="00D466D9">
        <w:rPr>
          <w:rFonts w:ascii="Arial" w:hAnsi="Arial" w:eastAsia="Arial" w:cs="Arial"/>
          <w:b/>
          <w:bCs/>
          <w:sz w:val="22"/>
          <w:szCs w:val="22"/>
        </w:rPr>
        <w:t xml:space="preserve"> </w:t>
      </w:r>
      <w:r w:rsidRPr="687251C7" w:rsidR="00A26E70">
        <w:rPr>
          <w:rFonts w:ascii="Arial" w:hAnsi="Arial" w:eastAsia="Arial" w:cs="Arial"/>
          <w:b/>
          <w:bCs/>
          <w:sz w:val="22"/>
          <w:szCs w:val="22"/>
        </w:rPr>
        <w:t>Introductions</w:t>
      </w:r>
    </w:p>
    <w:p w:rsidR="7C033033" w:rsidP="7C033033" w:rsidRDefault="7C033033" w14:paraId="0B59EB9C" w14:textId="477A038B">
      <w:pPr>
        <w:rPr>
          <w:rFonts w:ascii="Arial" w:hAnsi="Arial" w:eastAsia="Arial" w:cs="Arial"/>
          <w:sz w:val="22"/>
          <w:szCs w:val="22"/>
        </w:rPr>
      </w:pPr>
    </w:p>
    <w:p w:rsidR="00427C38" w:rsidP="00427C38" w:rsidRDefault="00427C38" w14:paraId="7DD1AD64" w14:textId="4B5EC576">
      <w:pPr>
        <w:rPr>
          <w:rFonts w:ascii="Arial" w:hAnsi="Arial" w:eastAsia="Arial" w:cs="Arial"/>
          <w:sz w:val="22"/>
          <w:szCs w:val="22"/>
        </w:rPr>
      </w:pPr>
      <w:r w:rsidRPr="6EABFCB4" w:rsidR="00427C38">
        <w:rPr>
          <w:rFonts w:ascii="Arial" w:hAnsi="Arial" w:eastAsia="Arial" w:cs="Arial"/>
          <w:i w:val="1"/>
          <w:iCs w:val="1"/>
          <w:sz w:val="22"/>
          <w:szCs w:val="22"/>
        </w:rPr>
        <w:t>In attendance</w:t>
      </w:r>
      <w:r w:rsidRPr="6EABFCB4" w:rsidR="00427C38">
        <w:rPr>
          <w:rFonts w:ascii="Arial" w:hAnsi="Arial" w:eastAsia="Arial" w:cs="Arial"/>
          <w:sz w:val="22"/>
          <w:szCs w:val="22"/>
        </w:rPr>
        <w:t xml:space="preserve">: </w:t>
      </w:r>
      <w:r w:rsidRPr="6EABFCB4" w:rsidR="3EC3BA35">
        <w:rPr>
          <w:rFonts w:ascii="Arial" w:hAnsi="Arial" w:eastAsia="Arial" w:cs="Arial"/>
          <w:sz w:val="22"/>
          <w:szCs w:val="22"/>
        </w:rPr>
        <w:t>Harrison Stewart, Jack Watson, Ella Smith, Ifaz Younus, Lilly-Emma Thynne,</w:t>
      </w:r>
      <w:r w:rsidRPr="6EABFCB4" w:rsidR="43CFE1F2">
        <w:rPr>
          <w:rFonts w:ascii="Arial" w:hAnsi="Arial" w:eastAsia="Arial" w:cs="Arial"/>
          <w:sz w:val="22"/>
          <w:szCs w:val="22"/>
        </w:rPr>
        <w:t xml:space="preserve"> Rayhan Ayinla, Christina Mallinson, Carys Smith,</w:t>
      </w:r>
      <w:r w:rsidRPr="6EABFCB4" w:rsidR="1174F125">
        <w:rPr>
          <w:rFonts w:ascii="Arial" w:hAnsi="Arial" w:eastAsia="Arial" w:cs="Arial"/>
          <w:sz w:val="22"/>
          <w:szCs w:val="22"/>
        </w:rPr>
        <w:t xml:space="preserve"> Finn Van Breugel, </w:t>
      </w:r>
      <w:r w:rsidRPr="6EABFCB4" w:rsidR="0418EBC5">
        <w:rPr>
          <w:rFonts w:ascii="Arial" w:hAnsi="Arial" w:eastAsia="Arial" w:cs="Arial"/>
          <w:sz w:val="22"/>
          <w:szCs w:val="22"/>
        </w:rPr>
        <w:t xml:space="preserve">Michael Nyugen, </w:t>
      </w:r>
      <w:r w:rsidRPr="6EABFCB4" w:rsidR="4168DEDE">
        <w:rPr>
          <w:rFonts w:ascii="Arial" w:hAnsi="Arial" w:eastAsia="Arial" w:cs="Arial"/>
          <w:sz w:val="22"/>
          <w:szCs w:val="22"/>
        </w:rPr>
        <w:t xml:space="preserve">Josie Hyland, </w:t>
      </w:r>
      <w:r w:rsidRPr="6EABFCB4" w:rsidR="12FC8D09">
        <w:rPr>
          <w:rFonts w:ascii="Arial" w:hAnsi="Arial" w:eastAsia="Arial" w:cs="Arial"/>
          <w:sz w:val="22"/>
          <w:szCs w:val="22"/>
        </w:rPr>
        <w:t xml:space="preserve">Ewan Bell, Isaac Harrison, </w:t>
      </w:r>
      <w:r w:rsidRPr="6EABFCB4" w:rsidR="42D89616">
        <w:rPr>
          <w:rFonts w:ascii="Arial" w:hAnsi="Arial" w:eastAsia="Arial" w:cs="Arial"/>
          <w:sz w:val="22"/>
          <w:szCs w:val="22"/>
        </w:rPr>
        <w:t xml:space="preserve">Robert Braines, Samuel Clark, </w:t>
      </w:r>
      <w:r w:rsidRPr="6EABFCB4" w:rsidR="542C50C3">
        <w:rPr>
          <w:rFonts w:ascii="Arial" w:hAnsi="Arial" w:eastAsia="Arial" w:cs="Arial"/>
          <w:sz w:val="22"/>
          <w:szCs w:val="22"/>
        </w:rPr>
        <w:t xml:space="preserve">Edward Rowell, </w:t>
      </w:r>
      <w:r w:rsidRPr="6EABFCB4" w:rsidR="1F34B2EC">
        <w:rPr>
          <w:rFonts w:ascii="Arial" w:hAnsi="Arial" w:eastAsia="Arial" w:cs="Arial"/>
          <w:sz w:val="22"/>
          <w:szCs w:val="22"/>
        </w:rPr>
        <w:t>Aroob Alhumaidy, Madison Lardner, Guy Boonyarakyotin</w:t>
      </w:r>
      <w:r w:rsidRPr="6EABFCB4" w:rsidR="722409CB">
        <w:rPr>
          <w:rFonts w:ascii="Arial" w:hAnsi="Arial" w:eastAsia="Arial" w:cs="Arial"/>
          <w:sz w:val="22"/>
          <w:szCs w:val="22"/>
        </w:rPr>
        <w:t>.</w:t>
      </w:r>
    </w:p>
    <w:p w:rsidRPr="00427C38" w:rsidR="00427C38" w:rsidP="00427C38" w:rsidRDefault="00427C38" w14:paraId="344927DB" w14:textId="77777777">
      <w:pPr>
        <w:rPr>
          <w:rFonts w:ascii="Arial" w:hAnsi="Arial" w:eastAsia="Arial" w:cs="Arial"/>
          <w:sz w:val="22"/>
          <w:szCs w:val="22"/>
        </w:rPr>
      </w:pPr>
    </w:p>
    <w:p w:rsidR="00427C38" w:rsidP="6EABFCB4" w:rsidRDefault="00427C38" w14:paraId="62560E19" w14:textId="72BD3664">
      <w:pPr>
        <w:pStyle w:val="Normal"/>
        <w:suppressLineNumbers w:val="0"/>
        <w:bidi w:val="0"/>
        <w:spacing w:before="0" w:beforeAutospacing="off" w:after="0" w:afterAutospacing="off" w:line="259" w:lineRule="auto"/>
        <w:ind w:left="0" w:right="0"/>
        <w:jc w:val="left"/>
        <w:rPr>
          <w:rFonts w:ascii="Arial" w:hAnsi="Arial" w:eastAsia="Arial" w:cs="Arial"/>
          <w:sz w:val="22"/>
          <w:szCs w:val="22"/>
        </w:rPr>
      </w:pPr>
      <w:r w:rsidRPr="6EABFCB4" w:rsidR="00427C38">
        <w:rPr>
          <w:rFonts w:ascii="Arial" w:hAnsi="Arial" w:eastAsia="Arial" w:cs="Arial"/>
          <w:i w:val="1"/>
          <w:iCs w:val="1"/>
          <w:sz w:val="22"/>
          <w:szCs w:val="22"/>
        </w:rPr>
        <w:t>Apologies</w:t>
      </w:r>
      <w:r w:rsidRPr="6EABFCB4" w:rsidR="00427C38">
        <w:rPr>
          <w:rFonts w:ascii="Arial" w:hAnsi="Arial" w:eastAsia="Arial" w:cs="Arial"/>
          <w:sz w:val="22"/>
          <w:szCs w:val="22"/>
        </w:rPr>
        <w:t>:</w:t>
      </w:r>
      <w:r w:rsidRPr="6EABFCB4" w:rsidR="04E9321A">
        <w:rPr>
          <w:rFonts w:ascii="Arial" w:hAnsi="Arial" w:eastAsia="Arial" w:cs="Arial"/>
          <w:sz w:val="22"/>
          <w:szCs w:val="22"/>
        </w:rPr>
        <w:t xml:space="preserve"> Millie Ni-Elle Ashton, </w:t>
      </w:r>
      <w:r w:rsidRPr="6EABFCB4" w:rsidR="4A523679">
        <w:rPr>
          <w:rFonts w:ascii="Arial" w:hAnsi="Arial" w:eastAsia="Arial" w:cs="Arial"/>
          <w:sz w:val="22"/>
          <w:szCs w:val="22"/>
        </w:rPr>
        <w:t xml:space="preserve">Emily Woods, </w:t>
      </w:r>
      <w:r w:rsidRPr="6EABFCB4" w:rsidR="28E0E1BC">
        <w:rPr>
          <w:rFonts w:ascii="Arial" w:hAnsi="Arial" w:eastAsia="Arial" w:cs="Arial"/>
          <w:sz w:val="22"/>
          <w:szCs w:val="22"/>
        </w:rPr>
        <w:t>Cali-Rose Foster</w:t>
      </w:r>
      <w:r w:rsidRPr="6EABFCB4" w:rsidR="28E0E1BC">
        <w:rPr>
          <w:rFonts w:ascii="Arial" w:hAnsi="Arial" w:eastAsia="Arial" w:cs="Arial"/>
          <w:sz w:val="22"/>
          <w:szCs w:val="22"/>
        </w:rPr>
        <w:t xml:space="preserve">, </w:t>
      </w:r>
      <w:r w:rsidRPr="6EABFCB4" w:rsidR="0AB5F11F">
        <w:rPr>
          <w:rFonts w:ascii="Arial" w:hAnsi="Arial" w:eastAsia="Arial" w:cs="Arial"/>
          <w:sz w:val="22"/>
          <w:szCs w:val="22"/>
        </w:rPr>
        <w:t xml:space="preserve">Emmi Wilson, </w:t>
      </w:r>
      <w:r w:rsidRPr="6EABFCB4" w:rsidR="19D40FFB">
        <w:rPr>
          <w:rFonts w:ascii="Arial" w:hAnsi="Arial" w:eastAsia="Arial" w:cs="Arial"/>
          <w:sz w:val="22"/>
          <w:szCs w:val="22"/>
        </w:rPr>
        <w:t xml:space="preserve">Nicole Robinson, </w:t>
      </w:r>
      <w:r w:rsidRPr="6EABFCB4" w:rsidR="0ED3029C">
        <w:rPr>
          <w:rFonts w:ascii="Arial" w:hAnsi="Arial" w:eastAsia="Arial" w:cs="Arial"/>
          <w:sz w:val="22"/>
          <w:szCs w:val="22"/>
        </w:rPr>
        <w:t>Iman Jalloh, Chris Sanderson, Jess Thorpe,</w:t>
      </w:r>
      <w:r w:rsidRPr="6EABFCB4" w:rsidR="3B83F9BF">
        <w:rPr>
          <w:rFonts w:ascii="Arial" w:hAnsi="Arial" w:eastAsia="Arial" w:cs="Arial"/>
          <w:sz w:val="22"/>
          <w:szCs w:val="22"/>
        </w:rPr>
        <w:t xml:space="preserve"> Mozhdeh Mohammadpour Zehaab,</w:t>
      </w:r>
      <w:r w:rsidRPr="6EABFCB4" w:rsidR="1DC5CADA">
        <w:rPr>
          <w:rFonts w:ascii="Arial" w:hAnsi="Arial" w:eastAsia="Arial" w:cs="Arial"/>
          <w:sz w:val="22"/>
          <w:szCs w:val="22"/>
        </w:rPr>
        <w:t xml:space="preserve"> Aastha Gupta.</w:t>
      </w:r>
    </w:p>
    <w:p w:rsidRPr="00427C38" w:rsidR="00427C38" w:rsidP="00427C38" w:rsidRDefault="00427C38" w14:paraId="43D7221F" w14:textId="77777777">
      <w:pPr>
        <w:rPr>
          <w:rFonts w:ascii="Arial" w:hAnsi="Arial" w:eastAsia="Arial" w:cs="Arial"/>
          <w:sz w:val="22"/>
          <w:szCs w:val="22"/>
        </w:rPr>
      </w:pPr>
    </w:p>
    <w:p w:rsidR="4ADAD9A7" w:rsidP="00427C38" w:rsidRDefault="00427C38" w14:paraId="4D4BC582" w14:textId="08A0A759">
      <w:pPr>
        <w:rPr>
          <w:rFonts w:ascii="Arial" w:hAnsi="Arial" w:eastAsia="Arial" w:cs="Arial"/>
          <w:sz w:val="22"/>
          <w:szCs w:val="22"/>
        </w:rPr>
      </w:pPr>
      <w:r w:rsidRPr="6EABFCB4" w:rsidR="00427C38">
        <w:rPr>
          <w:rFonts w:ascii="Arial" w:hAnsi="Arial" w:eastAsia="Arial" w:cs="Arial"/>
          <w:i w:val="1"/>
          <w:iCs w:val="1"/>
          <w:sz w:val="22"/>
          <w:szCs w:val="22"/>
        </w:rPr>
        <w:t>Absent</w:t>
      </w:r>
      <w:r w:rsidRPr="6EABFCB4" w:rsidR="00427C38">
        <w:rPr>
          <w:rFonts w:ascii="Arial" w:hAnsi="Arial" w:eastAsia="Arial" w:cs="Arial"/>
          <w:sz w:val="22"/>
          <w:szCs w:val="22"/>
        </w:rPr>
        <w:t xml:space="preserve">: </w:t>
      </w:r>
      <w:r w:rsidRPr="6EABFCB4" w:rsidR="2B75F296">
        <w:rPr>
          <w:rFonts w:ascii="Arial" w:hAnsi="Arial" w:eastAsia="Arial" w:cs="Arial"/>
          <w:sz w:val="22"/>
          <w:szCs w:val="22"/>
        </w:rPr>
        <w:t xml:space="preserve">Em Brooks &amp; Charley Zollinger, </w:t>
      </w:r>
      <w:r w:rsidRPr="6EABFCB4" w:rsidR="6A1C13F6">
        <w:rPr>
          <w:rFonts w:ascii="Arial" w:hAnsi="Arial" w:eastAsia="Arial" w:cs="Arial"/>
          <w:sz w:val="22"/>
          <w:szCs w:val="22"/>
        </w:rPr>
        <w:t xml:space="preserve">Sonny Remmer-Riley, </w:t>
      </w:r>
      <w:r w:rsidRPr="6EABFCB4" w:rsidR="4247E418">
        <w:rPr>
          <w:rFonts w:ascii="Arial" w:hAnsi="Arial" w:eastAsia="Arial" w:cs="Arial"/>
          <w:sz w:val="22"/>
          <w:szCs w:val="22"/>
        </w:rPr>
        <w:t xml:space="preserve">Lottie Maeda, Thomas Evans, </w:t>
      </w:r>
      <w:r w:rsidRPr="6EABFCB4" w:rsidR="7E5A9AA6">
        <w:rPr>
          <w:rFonts w:ascii="Arial" w:hAnsi="Arial" w:eastAsia="Arial" w:cs="Arial"/>
          <w:sz w:val="22"/>
          <w:szCs w:val="22"/>
        </w:rPr>
        <w:t xml:space="preserve">Klara </w:t>
      </w:r>
      <w:r w:rsidRPr="6EABFCB4" w:rsidR="7E5A9AA6">
        <w:rPr>
          <w:rFonts w:ascii="Arial" w:hAnsi="Arial" w:eastAsia="Arial" w:cs="Arial"/>
          <w:sz w:val="22"/>
          <w:szCs w:val="22"/>
        </w:rPr>
        <w:t>F</w:t>
      </w:r>
      <w:r w:rsidRPr="6EABFCB4" w:rsidR="3BBD02B2">
        <w:rPr>
          <w:rFonts w:ascii="Arial" w:hAnsi="Arial" w:eastAsia="Arial" w:cs="Arial"/>
          <w:sz w:val="22"/>
          <w:szCs w:val="22"/>
        </w:rPr>
        <w:t>l</w:t>
      </w:r>
      <w:r w:rsidRPr="6EABFCB4" w:rsidR="7E5A9AA6">
        <w:rPr>
          <w:rFonts w:ascii="Arial" w:hAnsi="Arial" w:eastAsia="Arial" w:cs="Arial"/>
          <w:sz w:val="22"/>
          <w:szCs w:val="22"/>
        </w:rPr>
        <w:t>oricic</w:t>
      </w:r>
      <w:r w:rsidRPr="6EABFCB4" w:rsidR="7E5A9AA6">
        <w:rPr>
          <w:rFonts w:ascii="Arial" w:hAnsi="Arial" w:eastAsia="Arial" w:cs="Arial"/>
          <w:sz w:val="22"/>
          <w:szCs w:val="22"/>
        </w:rPr>
        <w:t xml:space="preserve">, </w:t>
      </w:r>
      <w:r w:rsidRPr="6EABFCB4" w:rsidR="646A8690">
        <w:rPr>
          <w:rFonts w:ascii="Arial" w:hAnsi="Arial" w:eastAsia="Arial" w:cs="Arial"/>
          <w:sz w:val="22"/>
          <w:szCs w:val="22"/>
        </w:rPr>
        <w:t xml:space="preserve">Aaditi Surana, </w:t>
      </w:r>
      <w:r w:rsidRPr="6EABFCB4" w:rsidR="4E0642E5">
        <w:rPr>
          <w:rFonts w:ascii="Arial" w:hAnsi="Arial" w:eastAsia="Arial" w:cs="Arial"/>
          <w:sz w:val="22"/>
          <w:szCs w:val="22"/>
        </w:rPr>
        <w:t xml:space="preserve">Ellie Coverdale, Ollie Earnshaw, Niamh McAuley, </w:t>
      </w:r>
      <w:r w:rsidRPr="6EABFCB4" w:rsidR="7CEEA22C">
        <w:rPr>
          <w:rFonts w:ascii="Arial" w:hAnsi="Arial" w:eastAsia="Arial" w:cs="Arial"/>
          <w:sz w:val="22"/>
          <w:szCs w:val="22"/>
        </w:rPr>
        <w:t>Nabilah Behrin, Radwa Elsekhily.</w:t>
      </w:r>
    </w:p>
    <w:p w:rsidR="00427C38" w:rsidP="00427C38" w:rsidRDefault="00427C38" w14:paraId="792422D1" w14:textId="77777777">
      <w:pPr>
        <w:rPr>
          <w:rFonts w:ascii="Arial" w:hAnsi="Arial" w:eastAsia="Arial" w:cs="Arial"/>
          <w:sz w:val="22"/>
          <w:szCs w:val="22"/>
        </w:rPr>
      </w:pPr>
    </w:p>
    <w:p w:rsidRPr="00427C38" w:rsidR="00427C38" w:rsidP="00427C38" w:rsidRDefault="00427C38" w14:paraId="1DE31FF4" w14:textId="3B65D5F6">
      <w:pPr>
        <w:rPr>
          <w:rFonts w:ascii="Arial" w:hAnsi="Arial" w:eastAsia="Arial" w:cs="Arial"/>
          <w:sz w:val="22"/>
          <w:szCs w:val="22"/>
        </w:rPr>
      </w:pPr>
      <w:r w:rsidRPr="6EABFCB4" w:rsidR="1C50E5D9">
        <w:rPr>
          <w:rFonts w:ascii="Arial" w:hAnsi="Arial" w:eastAsia="Arial" w:cs="Arial"/>
          <w:sz w:val="22"/>
          <w:szCs w:val="22"/>
        </w:rPr>
        <w:t xml:space="preserve">Isaac Jacques (Chair) and </w:t>
      </w:r>
      <w:r w:rsidRPr="6EABFCB4" w:rsidR="00427C38">
        <w:rPr>
          <w:rFonts w:ascii="Arial" w:hAnsi="Arial" w:eastAsia="Arial" w:cs="Arial"/>
          <w:sz w:val="22"/>
          <w:szCs w:val="22"/>
        </w:rPr>
        <w:t xml:space="preserve">Leo Metcalfe (Deputy Chair) chaired the meeting. The meeting took place via Microsoft Teams. </w:t>
      </w:r>
    </w:p>
    <w:p w:rsidRPr="00FC7BC6" w:rsidR="006E5774" w:rsidP="006A276E" w:rsidRDefault="006E5774" w14:paraId="7332502A" w14:textId="77777777">
      <w:pPr>
        <w:pBdr>
          <w:bottom w:val="single" w:color="auto" w:sz="12" w:space="1"/>
        </w:pBdr>
        <w:rPr>
          <w:rFonts w:ascii="Arial" w:hAnsi="Arial" w:eastAsia="Arial" w:cs="Arial"/>
          <w:color w:val="7030A0"/>
          <w:sz w:val="22"/>
          <w:szCs w:val="22"/>
        </w:rPr>
      </w:pPr>
    </w:p>
    <w:p w:rsidR="001B6A4D" w:rsidP="6EABFCB4" w:rsidRDefault="001B6A4D" w14:paraId="331FA2B0" w14:textId="30FE3087">
      <w:pPr>
        <w:pStyle w:val="Normal"/>
        <w:suppressLineNumbers w:val="0"/>
        <w:bidi w:val="0"/>
        <w:spacing w:before="0" w:beforeAutospacing="off" w:after="0" w:afterAutospacing="off" w:line="259" w:lineRule="auto"/>
        <w:ind w:left="0" w:right="0"/>
        <w:jc w:val="left"/>
        <w:rPr>
          <w:rFonts w:ascii="Arial" w:hAnsi="Arial" w:eastAsia="Arial" w:cs="Arial"/>
          <w:b w:val="1"/>
          <w:bCs w:val="1"/>
          <w:color w:val="000000" w:themeColor="text1" w:themeTint="FF" w:themeShade="FF"/>
          <w:sz w:val="22"/>
          <w:szCs w:val="22"/>
        </w:rPr>
      </w:pPr>
      <w:r w:rsidRPr="6EABFCB4" w:rsidR="001B6A4D">
        <w:rPr>
          <w:rFonts w:ascii="Arial" w:hAnsi="Arial" w:eastAsia="Arial" w:cs="Arial"/>
          <w:b w:val="1"/>
          <w:bCs w:val="1"/>
          <w:color w:val="000000" w:themeColor="text1" w:themeTint="FF" w:themeShade="FF"/>
          <w:sz w:val="22"/>
          <w:szCs w:val="22"/>
        </w:rPr>
        <w:t>Agenda Item 2</w:t>
      </w:r>
      <w:r w:rsidRPr="6EABFCB4" w:rsidR="008541DD">
        <w:rPr>
          <w:rFonts w:ascii="Arial" w:hAnsi="Arial" w:eastAsia="Arial" w:cs="Arial"/>
          <w:b w:val="1"/>
          <w:bCs w:val="1"/>
          <w:color w:val="000000" w:themeColor="text1" w:themeTint="FF" w:themeShade="FF"/>
          <w:sz w:val="22"/>
          <w:szCs w:val="22"/>
        </w:rPr>
        <w:t xml:space="preserve"> |</w:t>
      </w:r>
      <w:r w:rsidRPr="6EABFCB4" w:rsidR="00D466D9">
        <w:rPr>
          <w:rFonts w:ascii="Arial" w:hAnsi="Arial" w:eastAsia="Arial" w:cs="Arial"/>
          <w:b w:val="1"/>
          <w:bCs w:val="1"/>
          <w:color w:val="000000" w:themeColor="text1" w:themeTint="FF" w:themeShade="FF"/>
          <w:sz w:val="22"/>
          <w:szCs w:val="22"/>
        </w:rPr>
        <w:t xml:space="preserve"> </w:t>
      </w:r>
      <w:r w:rsidRPr="6EABFCB4" w:rsidR="00F11D9F">
        <w:rPr>
          <w:rFonts w:ascii="Arial" w:hAnsi="Arial" w:eastAsia="Arial" w:cs="Arial"/>
          <w:b w:val="1"/>
          <w:bCs w:val="1"/>
          <w:color w:val="000000" w:themeColor="text1" w:themeTint="FF" w:themeShade="FF"/>
          <w:sz w:val="22"/>
          <w:szCs w:val="22"/>
        </w:rPr>
        <w:t>For</w:t>
      </w:r>
      <w:r w:rsidRPr="6EABFCB4" w:rsidR="001B6A4D">
        <w:rPr>
          <w:rFonts w:ascii="Arial" w:hAnsi="Arial" w:eastAsia="Arial" w:cs="Arial"/>
          <w:b w:val="1"/>
          <w:bCs w:val="1"/>
          <w:color w:val="000000" w:themeColor="text1" w:themeTint="FF" w:themeShade="FF"/>
          <w:sz w:val="22"/>
          <w:szCs w:val="22"/>
        </w:rPr>
        <w:t xml:space="preserve"> </w:t>
      </w:r>
      <w:r w:rsidRPr="6EABFCB4" w:rsidR="00427C38">
        <w:rPr>
          <w:rFonts w:ascii="Arial" w:hAnsi="Arial" w:eastAsia="Arial" w:cs="Arial"/>
          <w:b w:val="1"/>
          <w:bCs w:val="1"/>
          <w:color w:val="000000" w:themeColor="text1" w:themeTint="FF" w:themeShade="FF"/>
          <w:sz w:val="22"/>
          <w:szCs w:val="22"/>
          <w:u w:val="single"/>
        </w:rPr>
        <w:t>Approval</w:t>
      </w:r>
      <w:r w:rsidRPr="6EABFCB4" w:rsidR="004319FA">
        <w:rPr>
          <w:rFonts w:ascii="Arial" w:hAnsi="Arial" w:eastAsia="Arial" w:cs="Arial"/>
          <w:b w:val="1"/>
          <w:bCs w:val="1"/>
          <w:color w:val="000000" w:themeColor="text1" w:themeTint="FF" w:themeShade="FF"/>
          <w:sz w:val="22"/>
          <w:szCs w:val="22"/>
        </w:rPr>
        <w:t xml:space="preserve"> </w:t>
      </w:r>
      <w:r w:rsidRPr="6EABFCB4" w:rsidR="009C3047">
        <w:rPr>
          <w:rFonts w:ascii="Arial" w:hAnsi="Arial" w:eastAsia="Arial" w:cs="Arial"/>
          <w:b w:val="1"/>
          <w:bCs w:val="1"/>
          <w:color w:val="000000" w:themeColor="text1" w:themeTint="FF" w:themeShade="FF"/>
          <w:sz w:val="22"/>
          <w:szCs w:val="22"/>
        </w:rPr>
        <w:t xml:space="preserve">| </w:t>
      </w:r>
      <w:r w:rsidRPr="6EABFCB4" w:rsidR="0F5CAF15">
        <w:rPr>
          <w:rFonts w:ascii="Arial" w:hAnsi="Arial" w:eastAsia="Arial" w:cs="Arial"/>
          <w:b w:val="1"/>
          <w:bCs w:val="1"/>
          <w:color w:val="000000" w:themeColor="text1" w:themeTint="FF" w:themeShade="FF"/>
          <w:sz w:val="22"/>
          <w:szCs w:val="22"/>
        </w:rPr>
        <w:t>Liberation &amp; Campaigns Review 2025</w:t>
      </w:r>
    </w:p>
    <w:p w:rsidR="6EABFCB4" w:rsidP="6EABFCB4" w:rsidRDefault="6EABFCB4" w14:paraId="265591D1" w14:textId="703BBE11">
      <w:pPr>
        <w:pStyle w:val="Normal"/>
        <w:pBdr>
          <w:bottom w:val="single" w:color="000000" w:sz="12" w:space="1"/>
        </w:pBdr>
        <w:spacing w:line="259" w:lineRule="auto"/>
        <w:rPr>
          <w:rFonts w:ascii="Arial" w:hAnsi="Arial" w:eastAsia="Arial" w:cs="Arial"/>
          <w:sz w:val="22"/>
          <w:szCs w:val="22"/>
        </w:rPr>
      </w:pPr>
    </w:p>
    <w:p w:rsidRPr="00427C38" w:rsidR="00427C38" w:rsidP="6EABFCB4" w:rsidRDefault="00427C38" w14:paraId="20EFDE0A" w14:textId="16F10524">
      <w:pPr>
        <w:pStyle w:val="Normal"/>
        <w:pBdr>
          <w:bottom w:val="single" w:color="000000" w:sz="12" w:space="1"/>
        </w:pBdr>
        <w:spacing w:line="259" w:lineRule="auto"/>
        <w:rPr>
          <w:rFonts w:ascii="Arial" w:hAnsi="Arial" w:eastAsia="Arial" w:cs="Arial"/>
          <w:sz w:val="22"/>
          <w:szCs w:val="22"/>
        </w:rPr>
      </w:pPr>
      <w:r w:rsidRPr="6EABFCB4" w:rsidR="50CB8894">
        <w:rPr>
          <w:rFonts w:ascii="Arial" w:hAnsi="Arial" w:eastAsia="Arial" w:cs="Arial"/>
          <w:sz w:val="22"/>
          <w:szCs w:val="22"/>
        </w:rPr>
        <w:t xml:space="preserve">The meeting was not </w:t>
      </w:r>
      <w:r w:rsidRPr="6EABFCB4" w:rsidR="74C03972">
        <w:rPr>
          <w:rFonts w:ascii="Arial" w:hAnsi="Arial" w:eastAsia="Arial" w:cs="Arial"/>
          <w:sz w:val="22"/>
          <w:szCs w:val="22"/>
        </w:rPr>
        <w:t>quorate,</w:t>
      </w:r>
      <w:r w:rsidRPr="6EABFCB4" w:rsidR="50CB8894">
        <w:rPr>
          <w:rFonts w:ascii="Arial" w:hAnsi="Arial" w:eastAsia="Arial" w:cs="Arial"/>
          <w:sz w:val="22"/>
          <w:szCs w:val="22"/>
        </w:rPr>
        <w:t xml:space="preserve"> so a digital vote was taken for this item after the </w:t>
      </w:r>
      <w:r w:rsidRPr="6EABFCB4" w:rsidR="3F677B91">
        <w:rPr>
          <w:rFonts w:ascii="Arial" w:hAnsi="Arial" w:eastAsia="Arial" w:cs="Arial"/>
          <w:sz w:val="22"/>
          <w:szCs w:val="22"/>
        </w:rPr>
        <w:t>meeting.</w:t>
      </w:r>
    </w:p>
    <w:p w:rsidRPr="00427C38" w:rsidR="00427C38" w:rsidP="6EABFCB4" w:rsidRDefault="00427C38" w14:paraId="0CBBEAD8" w14:textId="5C7BCFB3">
      <w:pPr>
        <w:pStyle w:val="Normal"/>
        <w:pBdr>
          <w:bottom w:val="single" w:color="000000" w:sz="12" w:space="1"/>
        </w:pBdr>
        <w:spacing w:line="259" w:lineRule="auto"/>
        <w:rPr>
          <w:rFonts w:ascii="Arial" w:hAnsi="Arial" w:eastAsia="Arial" w:cs="Arial"/>
          <w:sz w:val="22"/>
          <w:szCs w:val="22"/>
        </w:rPr>
      </w:pPr>
    </w:p>
    <w:p w:rsidRPr="00427C38" w:rsidR="00427C38" w:rsidP="6EABFCB4" w:rsidRDefault="00427C38" w14:paraId="11128606" w14:textId="4C4C83D3">
      <w:pPr>
        <w:pBdr>
          <w:bottom w:val="single" w:color="000000" w:sz="12" w:space="1"/>
        </w:pBdr>
        <w:rPr>
          <w:rFonts w:ascii="Arial" w:hAnsi="Arial" w:eastAsia="Arial" w:cs="Arial"/>
          <w:sz w:val="22"/>
          <w:szCs w:val="22"/>
        </w:rPr>
      </w:pPr>
      <w:r w:rsidRPr="6EABFCB4" w:rsidR="00427C38">
        <w:rPr>
          <w:rFonts w:ascii="Arial" w:hAnsi="Arial" w:eastAsia="Arial" w:cs="Arial"/>
          <w:sz w:val="22"/>
          <w:szCs w:val="22"/>
        </w:rPr>
        <w:t>The Chair introduced the</w:t>
      </w:r>
      <w:r w:rsidRPr="6EABFCB4" w:rsidR="1275CE65">
        <w:rPr>
          <w:rFonts w:ascii="Arial" w:hAnsi="Arial" w:eastAsia="Arial" w:cs="Arial"/>
          <w:sz w:val="22"/>
          <w:szCs w:val="22"/>
        </w:rPr>
        <w:t xml:space="preserve"> agenda item</w:t>
      </w:r>
      <w:r w:rsidRPr="6EABFCB4" w:rsidR="00427C38">
        <w:rPr>
          <w:rFonts w:ascii="Arial" w:hAnsi="Arial" w:eastAsia="Arial" w:cs="Arial"/>
          <w:sz w:val="22"/>
          <w:szCs w:val="22"/>
        </w:rPr>
        <w:t xml:space="preserve"> </w:t>
      </w:r>
      <w:r w:rsidRPr="6EABFCB4" w:rsidR="00427C38">
        <w:rPr>
          <w:rFonts w:ascii="Arial" w:hAnsi="Arial" w:eastAsia="Arial" w:cs="Arial"/>
          <w:sz w:val="22"/>
          <w:szCs w:val="22"/>
        </w:rPr>
        <w:t xml:space="preserve">and </w:t>
      </w:r>
      <w:r w:rsidRPr="6EABFCB4" w:rsidR="32B521BE">
        <w:rPr>
          <w:rFonts w:ascii="Arial" w:hAnsi="Arial" w:eastAsia="Arial" w:cs="Arial"/>
          <w:sz w:val="22"/>
          <w:szCs w:val="22"/>
        </w:rPr>
        <w:t>explained their expectations that members of Union Assembly had read the report and proposals.</w:t>
      </w:r>
    </w:p>
    <w:p w:rsidR="6EABFCB4" w:rsidP="6EABFCB4" w:rsidRDefault="6EABFCB4" w14:paraId="3DAD209C" w14:textId="7F36AB31">
      <w:pPr>
        <w:pBdr>
          <w:bottom w:val="single" w:color="000000" w:sz="12" w:space="1"/>
        </w:pBdr>
        <w:rPr>
          <w:rFonts w:ascii="Arial" w:hAnsi="Arial" w:eastAsia="Arial" w:cs="Arial"/>
          <w:sz w:val="22"/>
          <w:szCs w:val="22"/>
        </w:rPr>
      </w:pPr>
    </w:p>
    <w:p w:rsidRPr="00427C38" w:rsidR="00427C38" w:rsidP="6EABFCB4" w:rsidRDefault="00427C38" w14:paraId="0EAC4BC8" w14:textId="76623062">
      <w:pPr>
        <w:pBdr>
          <w:bottom w:val="single" w:color="000000" w:sz="12" w:space="1"/>
        </w:pBdr>
        <w:rPr>
          <w:rFonts w:ascii="Arial" w:hAnsi="Arial" w:eastAsia="Arial" w:cs="Arial"/>
          <w:sz w:val="22"/>
          <w:szCs w:val="22"/>
        </w:rPr>
      </w:pPr>
      <w:r w:rsidRPr="6EABFCB4" w:rsidR="76F04B27">
        <w:rPr>
          <w:rFonts w:ascii="Arial" w:hAnsi="Arial" w:eastAsia="Arial" w:cs="Arial"/>
          <w:sz w:val="22"/>
          <w:szCs w:val="22"/>
        </w:rPr>
        <w:t>Ella Smith introduced the report</w:t>
      </w:r>
      <w:r w:rsidRPr="6EABFCB4" w:rsidR="5B808E7D">
        <w:rPr>
          <w:rFonts w:ascii="Arial" w:hAnsi="Arial" w:eastAsia="Arial" w:cs="Arial"/>
          <w:sz w:val="22"/>
          <w:szCs w:val="22"/>
        </w:rPr>
        <w:t xml:space="preserve"> and explained the reasons behind the initiation of the review. Ella outlined the changes to the LCO roles and the removal of the posit</w:t>
      </w:r>
      <w:r w:rsidRPr="6EABFCB4" w:rsidR="076964C3">
        <w:rPr>
          <w:rFonts w:ascii="Arial" w:hAnsi="Arial" w:eastAsia="Arial" w:cs="Arial"/>
          <w:sz w:val="22"/>
          <w:szCs w:val="22"/>
        </w:rPr>
        <w:t xml:space="preserve">ion of Postgraduate &amp; Mature Students’ Officer. Ella emphasised the </w:t>
      </w:r>
      <w:r w:rsidRPr="6EABFCB4" w:rsidR="076964C3">
        <w:rPr>
          <w:rFonts w:ascii="Arial" w:hAnsi="Arial" w:eastAsia="Arial" w:cs="Arial"/>
          <w:sz w:val="22"/>
          <w:szCs w:val="22"/>
        </w:rPr>
        <w:t>past experience</w:t>
      </w:r>
      <w:r w:rsidRPr="6EABFCB4" w:rsidR="076964C3">
        <w:rPr>
          <w:rFonts w:ascii="Arial" w:hAnsi="Arial" w:eastAsia="Arial" w:cs="Arial"/>
          <w:sz w:val="22"/>
          <w:szCs w:val="22"/>
        </w:rPr>
        <w:t xml:space="preserve"> of the organisation and office holders.</w:t>
      </w:r>
    </w:p>
    <w:p w:rsidR="00427C38" w:rsidP="6EABFCB4" w:rsidRDefault="00427C38" w14:paraId="7B6D3A34" w14:textId="01DF5520">
      <w:pPr>
        <w:pBdr>
          <w:bottom w:val="single" w:color="000000" w:sz="12" w:space="1"/>
        </w:pBdr>
        <w:rPr>
          <w:rFonts w:ascii="Arial" w:hAnsi="Arial" w:eastAsia="Arial" w:cs="Arial"/>
          <w:sz w:val="22"/>
          <w:szCs w:val="22"/>
        </w:rPr>
      </w:pPr>
    </w:p>
    <w:p w:rsidR="00427C38" w:rsidP="6EABFCB4" w:rsidRDefault="00427C38" w14:paraId="52A6B831" w14:textId="4B207548">
      <w:pPr>
        <w:pBdr>
          <w:bottom w:val="single" w:color="000000" w:sz="12" w:space="1"/>
        </w:pBdr>
        <w:rPr>
          <w:rFonts w:ascii="Arial" w:hAnsi="Arial" w:eastAsia="Arial" w:cs="Arial"/>
          <w:sz w:val="22"/>
          <w:szCs w:val="22"/>
        </w:rPr>
      </w:pPr>
      <w:r w:rsidRPr="6EABFCB4" w:rsidR="076964C3">
        <w:rPr>
          <w:rFonts w:ascii="Arial" w:hAnsi="Arial" w:eastAsia="Arial" w:cs="Arial"/>
          <w:sz w:val="22"/>
          <w:szCs w:val="22"/>
        </w:rPr>
        <w:t>Ewan Bell – given past engagement in the forums, if the resourcing proposed justified</w:t>
      </w:r>
      <w:r w:rsidRPr="6EABFCB4" w:rsidR="45FA175E">
        <w:rPr>
          <w:rFonts w:ascii="Arial" w:hAnsi="Arial" w:eastAsia="Arial" w:cs="Arial"/>
          <w:sz w:val="22"/>
          <w:szCs w:val="22"/>
        </w:rPr>
        <w:t xml:space="preserve"> or likely to be used? What if the reforms </w:t>
      </w:r>
      <w:r w:rsidRPr="6EABFCB4" w:rsidR="45FA175E">
        <w:rPr>
          <w:rFonts w:ascii="Arial" w:hAnsi="Arial" w:eastAsia="Arial" w:cs="Arial"/>
          <w:sz w:val="22"/>
          <w:szCs w:val="22"/>
        </w:rPr>
        <w:t>don’t</w:t>
      </w:r>
      <w:r w:rsidRPr="6EABFCB4" w:rsidR="45FA175E">
        <w:rPr>
          <w:rFonts w:ascii="Arial" w:hAnsi="Arial" w:eastAsia="Arial" w:cs="Arial"/>
          <w:sz w:val="22"/>
          <w:szCs w:val="22"/>
        </w:rPr>
        <w:t xml:space="preserve"> work?</w:t>
      </w:r>
    </w:p>
    <w:p w:rsidR="00427C38" w:rsidP="6EABFCB4" w:rsidRDefault="00427C38" w14:paraId="1185B201" w14:textId="73C06B48">
      <w:pPr>
        <w:pStyle w:val="Normal"/>
        <w:pBdr>
          <w:bottom w:val="single" w:color="000000" w:sz="12" w:space="1"/>
        </w:pBdr>
        <w:rPr>
          <w:rFonts w:ascii="Arial" w:hAnsi="Arial" w:eastAsia="Arial" w:cs="Arial"/>
          <w:sz w:val="22"/>
          <w:szCs w:val="22"/>
        </w:rPr>
      </w:pPr>
      <w:r w:rsidRPr="6EABFCB4" w:rsidR="45FA175E">
        <w:rPr>
          <w:rFonts w:ascii="Arial" w:hAnsi="Arial" w:eastAsia="Arial" w:cs="Arial"/>
          <w:sz w:val="22"/>
          <w:szCs w:val="22"/>
        </w:rPr>
        <w:t xml:space="preserve">Ella Smith – they </w:t>
      </w:r>
      <w:r w:rsidRPr="6EABFCB4" w:rsidR="45FA175E">
        <w:rPr>
          <w:rFonts w:ascii="Arial" w:hAnsi="Arial" w:eastAsia="Arial" w:cs="Arial"/>
          <w:sz w:val="22"/>
          <w:szCs w:val="22"/>
        </w:rPr>
        <w:t>don’t</w:t>
      </w:r>
      <w:r w:rsidRPr="6EABFCB4" w:rsidR="45FA175E">
        <w:rPr>
          <w:rFonts w:ascii="Arial" w:hAnsi="Arial" w:eastAsia="Arial" w:cs="Arial"/>
          <w:sz w:val="22"/>
          <w:szCs w:val="22"/>
        </w:rPr>
        <w:t xml:space="preserve"> have to use the </w:t>
      </w:r>
      <w:r w:rsidRPr="6EABFCB4" w:rsidR="45FA175E">
        <w:rPr>
          <w:rFonts w:ascii="Arial" w:hAnsi="Arial" w:eastAsia="Arial" w:cs="Arial"/>
          <w:sz w:val="22"/>
          <w:szCs w:val="22"/>
        </w:rPr>
        <w:t>funding</w:t>
      </w:r>
      <w:r w:rsidRPr="6EABFCB4" w:rsidR="267C7D76">
        <w:rPr>
          <w:rFonts w:ascii="Arial" w:hAnsi="Arial" w:eastAsia="Arial" w:cs="Arial"/>
          <w:sz w:val="22"/>
          <w:szCs w:val="22"/>
        </w:rPr>
        <w:t>,</w:t>
      </w:r>
      <w:r w:rsidRPr="6EABFCB4" w:rsidR="45FA175E">
        <w:rPr>
          <w:rFonts w:ascii="Arial" w:hAnsi="Arial" w:eastAsia="Arial" w:cs="Arial"/>
          <w:sz w:val="22"/>
          <w:szCs w:val="22"/>
        </w:rPr>
        <w:t xml:space="preserve"> it does not </w:t>
      </w:r>
      <w:r w:rsidRPr="6EABFCB4" w:rsidR="45FA175E">
        <w:rPr>
          <w:rFonts w:ascii="Arial" w:hAnsi="Arial" w:eastAsia="Arial" w:cs="Arial"/>
          <w:sz w:val="22"/>
          <w:szCs w:val="22"/>
        </w:rPr>
        <w:t>accrue</w:t>
      </w:r>
      <w:r w:rsidRPr="6EABFCB4" w:rsidR="45FA175E">
        <w:rPr>
          <w:rFonts w:ascii="Arial" w:hAnsi="Arial" w:eastAsia="Arial" w:cs="Arial"/>
          <w:sz w:val="22"/>
          <w:szCs w:val="22"/>
        </w:rPr>
        <w:t xml:space="preserve"> year-on-year. The </w:t>
      </w:r>
      <w:r w:rsidRPr="6EABFCB4" w:rsidR="45FA175E">
        <w:rPr>
          <w:rFonts w:ascii="Arial" w:hAnsi="Arial" w:eastAsia="Arial" w:cs="Arial"/>
          <w:sz w:val="22"/>
          <w:szCs w:val="22"/>
        </w:rPr>
        <w:t>big change</w:t>
      </w:r>
      <w:r w:rsidRPr="6EABFCB4" w:rsidR="45FA175E">
        <w:rPr>
          <w:rFonts w:ascii="Arial" w:hAnsi="Arial" w:eastAsia="Arial" w:cs="Arial"/>
          <w:sz w:val="22"/>
          <w:szCs w:val="22"/>
        </w:rPr>
        <w:t xml:space="preserve"> is that they will now have their own bank account they can spend without having to ask permiss</w:t>
      </w:r>
      <w:r w:rsidRPr="6EABFCB4" w:rsidR="75099B10">
        <w:rPr>
          <w:rFonts w:ascii="Arial" w:hAnsi="Arial" w:eastAsia="Arial" w:cs="Arial"/>
          <w:sz w:val="22"/>
          <w:szCs w:val="22"/>
        </w:rPr>
        <w:t xml:space="preserve">ion of SU staff, </w:t>
      </w:r>
      <w:r w:rsidRPr="6EABFCB4" w:rsidR="75099B10">
        <w:rPr>
          <w:rFonts w:ascii="Arial" w:hAnsi="Arial" w:eastAsia="Arial" w:cs="Arial"/>
          <w:sz w:val="22"/>
          <w:szCs w:val="22"/>
        </w:rPr>
        <w:t>similar to</w:t>
      </w:r>
      <w:r w:rsidRPr="6EABFCB4" w:rsidR="75099B10">
        <w:rPr>
          <w:rFonts w:ascii="Arial" w:hAnsi="Arial" w:eastAsia="Arial" w:cs="Arial"/>
          <w:sz w:val="22"/>
          <w:szCs w:val="22"/>
        </w:rPr>
        <w:t xml:space="preserve"> society finances.</w:t>
      </w:r>
    </w:p>
    <w:p w:rsidR="00427C38" w:rsidP="6EABFCB4" w:rsidRDefault="00427C38" w14:paraId="09E93540" w14:textId="6F4F4B23">
      <w:pPr>
        <w:pStyle w:val="Normal"/>
        <w:pBdr>
          <w:bottom w:val="single" w:color="000000" w:sz="12" w:space="1"/>
        </w:pBdr>
        <w:rPr>
          <w:rFonts w:ascii="Arial" w:hAnsi="Arial" w:eastAsia="Arial" w:cs="Arial"/>
          <w:sz w:val="22"/>
          <w:szCs w:val="22"/>
        </w:rPr>
      </w:pPr>
      <w:r w:rsidRPr="6EABFCB4" w:rsidR="75099B10">
        <w:rPr>
          <w:rFonts w:ascii="Arial" w:hAnsi="Arial" w:eastAsia="Arial" w:cs="Arial"/>
          <w:sz w:val="22"/>
          <w:szCs w:val="22"/>
        </w:rPr>
        <w:t xml:space="preserve">Student (DG) - I wanted to question the removal of the PGM Officer position. When we encourage people to turn up to voting, students </w:t>
      </w:r>
      <w:r w:rsidRPr="6EABFCB4" w:rsidR="44A9E309">
        <w:rPr>
          <w:rFonts w:ascii="Arial" w:hAnsi="Arial" w:eastAsia="Arial" w:cs="Arial"/>
          <w:sz w:val="22"/>
          <w:szCs w:val="22"/>
        </w:rPr>
        <w:t>aren't</w:t>
      </w:r>
      <w:r w:rsidRPr="6EABFCB4" w:rsidR="75099B10">
        <w:rPr>
          <w:rFonts w:ascii="Arial" w:hAnsi="Arial" w:eastAsia="Arial" w:cs="Arial"/>
          <w:sz w:val="22"/>
          <w:szCs w:val="22"/>
        </w:rPr>
        <w:t xml:space="preserve"> always ince</w:t>
      </w:r>
      <w:r w:rsidRPr="6EABFCB4" w:rsidR="77AEDB98">
        <w:rPr>
          <w:rFonts w:ascii="Arial" w:hAnsi="Arial" w:eastAsia="Arial" w:cs="Arial"/>
          <w:sz w:val="22"/>
          <w:szCs w:val="22"/>
        </w:rPr>
        <w:t>ntivised to attend. By removing it do we lose representation for a third of the student population?</w:t>
      </w:r>
    </w:p>
    <w:p w:rsidR="00427C38" w:rsidP="6EABFCB4" w:rsidRDefault="00427C38" w14:paraId="399F6665" w14:textId="7F6DE0E0">
      <w:pPr>
        <w:pStyle w:val="Normal"/>
        <w:pBdr>
          <w:bottom w:val="single" w:color="000000" w:sz="12" w:space="1"/>
        </w:pBdr>
        <w:rPr>
          <w:rFonts w:ascii="Arial" w:hAnsi="Arial" w:eastAsia="Arial" w:cs="Arial"/>
          <w:sz w:val="22"/>
          <w:szCs w:val="22"/>
        </w:rPr>
      </w:pPr>
      <w:r w:rsidRPr="6EABFCB4" w:rsidR="77AEDB98">
        <w:rPr>
          <w:rFonts w:ascii="Arial" w:hAnsi="Arial" w:eastAsia="Arial" w:cs="Arial"/>
          <w:sz w:val="22"/>
          <w:szCs w:val="22"/>
        </w:rPr>
        <w:t xml:space="preserve">Ella Smith – we have PG Board as one group of people who can speak on-behalf of postgraduate. We also have PhD Forum that has been built by Academic Reps. If something comes up for mature students, </w:t>
      </w:r>
      <w:r w:rsidRPr="6EABFCB4" w:rsidR="33E14514">
        <w:rPr>
          <w:rFonts w:ascii="Arial" w:hAnsi="Arial" w:eastAsia="Arial" w:cs="Arial"/>
          <w:sz w:val="22"/>
          <w:szCs w:val="22"/>
        </w:rPr>
        <w:t>we are prepared to support student-led initiatives.</w:t>
      </w:r>
      <w:r w:rsidRPr="6EABFCB4" w:rsidR="67B6F8FD">
        <w:rPr>
          <w:rFonts w:ascii="Arial" w:hAnsi="Arial" w:eastAsia="Arial" w:cs="Arial"/>
          <w:sz w:val="22"/>
          <w:szCs w:val="22"/>
        </w:rPr>
        <w:t xml:space="preserve"> We could also come back to Union Assembly to review this position again in the future.</w:t>
      </w:r>
    </w:p>
    <w:p w:rsidR="00427C38" w:rsidP="6EABFCB4" w:rsidRDefault="00427C38" w14:paraId="06B26898" w14:textId="3249FBA3">
      <w:pPr>
        <w:pStyle w:val="Normal"/>
        <w:pBdr>
          <w:bottom w:val="single" w:color="000000" w:sz="12" w:space="1"/>
        </w:pBdr>
        <w:rPr>
          <w:rFonts w:ascii="Arial" w:hAnsi="Arial" w:eastAsia="Arial" w:cs="Arial"/>
          <w:sz w:val="22"/>
          <w:szCs w:val="22"/>
        </w:rPr>
      </w:pPr>
      <w:r w:rsidRPr="6EABFCB4" w:rsidR="67B6F8FD">
        <w:rPr>
          <w:rFonts w:ascii="Arial" w:hAnsi="Arial" w:eastAsia="Arial" w:cs="Arial"/>
          <w:sz w:val="22"/>
          <w:szCs w:val="22"/>
        </w:rPr>
        <w:t xml:space="preserve">Michael Nyugen – Why do we want to </w:t>
      </w:r>
      <w:r w:rsidRPr="6EABFCB4" w:rsidR="67B6F8FD">
        <w:rPr>
          <w:rFonts w:ascii="Arial" w:hAnsi="Arial" w:eastAsia="Arial" w:cs="Arial"/>
          <w:sz w:val="22"/>
          <w:szCs w:val="22"/>
        </w:rPr>
        <w:t>discontinue</w:t>
      </w:r>
      <w:r w:rsidRPr="6EABFCB4" w:rsidR="67B6F8FD">
        <w:rPr>
          <w:rFonts w:ascii="Arial" w:hAnsi="Arial" w:eastAsia="Arial" w:cs="Arial"/>
          <w:sz w:val="22"/>
          <w:szCs w:val="22"/>
        </w:rPr>
        <w:t xml:space="preserve"> the PGM Forum?</w:t>
      </w:r>
    </w:p>
    <w:p w:rsidR="00427C38" w:rsidP="6EABFCB4" w:rsidRDefault="00427C38" w14:paraId="2A814663" w14:textId="5E35FD0F">
      <w:pPr>
        <w:pStyle w:val="Normal"/>
        <w:pBdr>
          <w:bottom w:val="single" w:color="000000" w:sz="12" w:space="1"/>
        </w:pBdr>
        <w:rPr>
          <w:rFonts w:ascii="Arial" w:hAnsi="Arial" w:eastAsia="Arial" w:cs="Arial"/>
          <w:sz w:val="22"/>
          <w:szCs w:val="22"/>
        </w:rPr>
      </w:pPr>
      <w:r w:rsidRPr="6EABFCB4" w:rsidR="67B6F8FD">
        <w:rPr>
          <w:rFonts w:ascii="Arial" w:hAnsi="Arial" w:eastAsia="Arial" w:cs="Arial"/>
          <w:sz w:val="22"/>
          <w:szCs w:val="22"/>
        </w:rPr>
        <w:t xml:space="preserve">Ella Smith – we are not </w:t>
      </w:r>
      <w:r w:rsidRPr="6EABFCB4" w:rsidR="67B6F8FD">
        <w:rPr>
          <w:rFonts w:ascii="Arial" w:hAnsi="Arial" w:eastAsia="Arial" w:cs="Arial"/>
          <w:sz w:val="22"/>
          <w:szCs w:val="22"/>
        </w:rPr>
        <w:t>discontinuing</w:t>
      </w:r>
      <w:r w:rsidRPr="6EABFCB4" w:rsidR="67B6F8FD">
        <w:rPr>
          <w:rFonts w:ascii="Arial" w:hAnsi="Arial" w:eastAsia="Arial" w:cs="Arial"/>
          <w:sz w:val="22"/>
          <w:szCs w:val="22"/>
        </w:rPr>
        <w:t xml:space="preserve"> the </w:t>
      </w:r>
      <w:r w:rsidRPr="6EABFCB4" w:rsidR="67B6F8FD">
        <w:rPr>
          <w:rFonts w:ascii="Arial" w:hAnsi="Arial" w:eastAsia="Arial" w:cs="Arial"/>
          <w:sz w:val="22"/>
          <w:szCs w:val="22"/>
        </w:rPr>
        <w:t>community,</w:t>
      </w:r>
      <w:r w:rsidRPr="6EABFCB4" w:rsidR="67B6F8FD">
        <w:rPr>
          <w:rFonts w:ascii="Arial" w:hAnsi="Arial" w:eastAsia="Arial" w:cs="Arial"/>
          <w:sz w:val="22"/>
          <w:szCs w:val="22"/>
        </w:rPr>
        <w:t xml:space="preserve"> we are simply </w:t>
      </w:r>
      <w:r w:rsidRPr="6EABFCB4" w:rsidR="67B6F8FD">
        <w:rPr>
          <w:rFonts w:ascii="Arial" w:hAnsi="Arial" w:eastAsia="Arial" w:cs="Arial"/>
          <w:sz w:val="22"/>
          <w:szCs w:val="22"/>
        </w:rPr>
        <w:t>discontinuing</w:t>
      </w:r>
      <w:r w:rsidRPr="6EABFCB4" w:rsidR="67B6F8FD">
        <w:rPr>
          <w:rFonts w:ascii="Arial" w:hAnsi="Arial" w:eastAsia="Arial" w:cs="Arial"/>
          <w:sz w:val="22"/>
          <w:szCs w:val="22"/>
        </w:rPr>
        <w:t xml:space="preserve"> the role. </w:t>
      </w:r>
      <w:r w:rsidRPr="6EABFCB4" w:rsidR="56852788">
        <w:rPr>
          <w:rFonts w:ascii="Arial" w:hAnsi="Arial" w:eastAsia="Arial" w:cs="Arial"/>
          <w:sz w:val="22"/>
          <w:szCs w:val="22"/>
        </w:rPr>
        <w:t xml:space="preserve">Part of the reason we are </w:t>
      </w:r>
      <w:r w:rsidRPr="6EABFCB4" w:rsidR="56852788">
        <w:rPr>
          <w:rFonts w:ascii="Arial" w:hAnsi="Arial" w:eastAsia="Arial" w:cs="Arial"/>
          <w:sz w:val="22"/>
          <w:szCs w:val="22"/>
        </w:rPr>
        <w:t>discontinuing</w:t>
      </w:r>
      <w:r w:rsidRPr="6EABFCB4" w:rsidR="56852788">
        <w:rPr>
          <w:rFonts w:ascii="Arial" w:hAnsi="Arial" w:eastAsia="Arial" w:cs="Arial"/>
          <w:sz w:val="22"/>
          <w:szCs w:val="22"/>
        </w:rPr>
        <w:t xml:space="preserve"> is to provide separation between the mature undergraduate and postgraduate. We are trying to </w:t>
      </w:r>
      <w:r w:rsidRPr="6EABFCB4" w:rsidR="0DABBF2B">
        <w:rPr>
          <w:rFonts w:ascii="Arial" w:hAnsi="Arial" w:eastAsia="Arial" w:cs="Arial"/>
          <w:sz w:val="22"/>
          <w:szCs w:val="22"/>
        </w:rPr>
        <w:t>stabilise</w:t>
      </w:r>
      <w:r w:rsidRPr="6EABFCB4" w:rsidR="56852788">
        <w:rPr>
          <w:rFonts w:ascii="Arial" w:hAnsi="Arial" w:eastAsia="Arial" w:cs="Arial"/>
          <w:sz w:val="22"/>
          <w:szCs w:val="22"/>
        </w:rPr>
        <w:t xml:space="preserve"> the forums we have by working with students who already work in these areas.</w:t>
      </w:r>
    </w:p>
    <w:p w:rsidR="00427C38" w:rsidP="6EABFCB4" w:rsidRDefault="00427C38" w14:paraId="6672BAEB" w14:textId="355F0814">
      <w:pPr>
        <w:pStyle w:val="Normal"/>
        <w:pBdr>
          <w:bottom w:val="single" w:color="000000" w:sz="12" w:space="1"/>
        </w:pBdr>
        <w:rPr>
          <w:rFonts w:ascii="Arial" w:hAnsi="Arial" w:eastAsia="Arial" w:cs="Arial"/>
          <w:sz w:val="22"/>
          <w:szCs w:val="22"/>
        </w:rPr>
      </w:pPr>
      <w:r w:rsidRPr="6EABFCB4" w:rsidR="56852788">
        <w:rPr>
          <w:rFonts w:ascii="Arial" w:hAnsi="Arial" w:eastAsia="Arial" w:cs="Arial"/>
          <w:sz w:val="22"/>
          <w:szCs w:val="22"/>
        </w:rPr>
        <w:t>Michael Nyugen – not every year has a PG Board. If that happened, you would have to rely on PhD Forum so you would lack representation for Graduate College.</w:t>
      </w:r>
    </w:p>
    <w:p w:rsidR="00427C38" w:rsidP="6EABFCB4" w:rsidRDefault="00427C38" w14:paraId="3A0B2D17" w14:textId="3784DC75">
      <w:pPr>
        <w:pStyle w:val="Normal"/>
        <w:pBdr>
          <w:bottom w:val="single" w:color="000000" w:sz="12" w:space="1"/>
        </w:pBdr>
        <w:rPr>
          <w:rFonts w:ascii="Arial" w:hAnsi="Arial" w:eastAsia="Arial" w:cs="Arial"/>
          <w:sz w:val="22"/>
          <w:szCs w:val="22"/>
        </w:rPr>
      </w:pPr>
      <w:r w:rsidRPr="6EABFCB4" w:rsidR="56852788">
        <w:rPr>
          <w:rFonts w:ascii="Arial" w:hAnsi="Arial" w:eastAsia="Arial" w:cs="Arial"/>
          <w:sz w:val="22"/>
          <w:szCs w:val="22"/>
        </w:rPr>
        <w:t>Ella Smith – part of the re-emphasis would be to provide more support for PG Board, to ensure it exists.</w:t>
      </w:r>
    </w:p>
    <w:p w:rsidR="00427C38" w:rsidP="6EABFCB4" w:rsidRDefault="00427C38" w14:paraId="5DA97311" w14:textId="2FBE1EB1">
      <w:pPr>
        <w:pStyle w:val="Normal"/>
        <w:pBdr>
          <w:bottom w:val="single" w:color="000000" w:sz="12" w:space="1"/>
        </w:pBdr>
        <w:rPr>
          <w:rFonts w:ascii="Arial" w:hAnsi="Arial" w:eastAsia="Arial" w:cs="Arial"/>
          <w:sz w:val="22"/>
          <w:szCs w:val="22"/>
        </w:rPr>
      </w:pPr>
      <w:r w:rsidRPr="6EABFCB4" w:rsidR="56852788">
        <w:rPr>
          <w:rFonts w:ascii="Arial" w:hAnsi="Arial" w:eastAsia="Arial" w:cs="Arial"/>
          <w:sz w:val="22"/>
          <w:szCs w:val="22"/>
        </w:rPr>
        <w:t>Jose Hyland - [</w:t>
      </w:r>
      <w:r w:rsidRPr="6EABFCB4" w:rsidR="14C5E5B5">
        <w:rPr>
          <w:rFonts w:ascii="Arial" w:hAnsi="Arial" w:eastAsia="Arial" w:cs="Arial"/>
          <w:sz w:val="22"/>
          <w:szCs w:val="22"/>
        </w:rPr>
        <w:t>from the</w:t>
      </w:r>
      <w:r w:rsidRPr="6EABFCB4" w:rsidR="56852788">
        <w:rPr>
          <w:rFonts w:ascii="Arial" w:hAnsi="Arial" w:eastAsia="Arial" w:cs="Arial"/>
          <w:sz w:val="22"/>
          <w:szCs w:val="22"/>
        </w:rPr>
        <w:t xml:space="preserve"> chat]</w:t>
      </w:r>
      <w:r w:rsidRPr="6EABFCB4" w:rsidR="510800E2">
        <w:rPr>
          <w:rFonts w:ascii="Arial" w:hAnsi="Arial" w:eastAsia="Arial" w:cs="Arial"/>
          <w:sz w:val="22"/>
          <w:szCs w:val="22"/>
        </w:rPr>
        <w:t xml:space="preserve"> </w:t>
      </w:r>
      <w:r w:rsidRPr="6EABFCB4" w:rsidR="510800E2">
        <w:rPr>
          <w:rFonts w:ascii="Arial" w:hAnsi="Arial" w:eastAsia="Arial" w:cs="Arial"/>
          <w:noProof w:val="0"/>
          <w:sz w:val="22"/>
          <w:szCs w:val="22"/>
          <w:lang w:val="en-GB"/>
        </w:rPr>
        <w:t xml:space="preserve">I think </w:t>
      </w:r>
      <w:r w:rsidRPr="6EABFCB4" w:rsidR="510800E2">
        <w:rPr>
          <w:rFonts w:ascii="Arial" w:hAnsi="Arial" w:eastAsia="Arial" w:cs="Arial"/>
          <w:noProof w:val="0"/>
          <w:sz w:val="22"/>
          <w:szCs w:val="22"/>
          <w:lang w:val="en-GB"/>
        </w:rPr>
        <w:t>it's</w:t>
      </w:r>
      <w:r w:rsidRPr="6EABFCB4" w:rsidR="510800E2">
        <w:rPr>
          <w:rFonts w:ascii="Arial" w:hAnsi="Arial" w:eastAsia="Arial" w:cs="Arial"/>
          <w:noProof w:val="0"/>
          <w:sz w:val="22"/>
          <w:szCs w:val="22"/>
          <w:lang w:val="en-GB"/>
        </w:rPr>
        <w:t xml:space="preserve"> worth considering that the current PG &amp; Mature Students' LCO role offers no representation because nobody wants to do the job -- the last person to do it quit with </w:t>
      </w:r>
      <w:r w:rsidRPr="6EABFCB4" w:rsidR="510800E2">
        <w:rPr>
          <w:rFonts w:ascii="Arial" w:hAnsi="Arial" w:eastAsia="Arial" w:cs="Arial"/>
          <w:noProof w:val="0"/>
          <w:sz w:val="22"/>
          <w:szCs w:val="22"/>
          <w:lang w:val="en-GB"/>
        </w:rPr>
        <w:t>a very long</w:t>
      </w:r>
      <w:r w:rsidRPr="6EABFCB4" w:rsidR="510800E2">
        <w:rPr>
          <w:rFonts w:ascii="Arial" w:hAnsi="Arial" w:eastAsia="Arial" w:cs="Arial"/>
          <w:noProof w:val="0"/>
          <w:sz w:val="22"/>
          <w:szCs w:val="22"/>
          <w:lang w:val="en-GB"/>
        </w:rPr>
        <w:t xml:space="preserve"> list of very understandable complaints about the nature of the role.</w:t>
      </w:r>
    </w:p>
    <w:p w:rsidR="00427C38" w:rsidP="6EABFCB4" w:rsidRDefault="00427C38" w14:paraId="02BAD726" w14:textId="4504503E">
      <w:pPr>
        <w:pStyle w:val="Normal"/>
        <w:pBdr>
          <w:bottom w:val="single" w:color="000000" w:sz="12" w:space="1"/>
        </w:pBdr>
        <w:rPr>
          <w:rFonts w:ascii="Arial" w:hAnsi="Arial" w:eastAsia="Arial" w:cs="Arial"/>
          <w:sz w:val="22"/>
          <w:szCs w:val="22"/>
        </w:rPr>
      </w:pPr>
      <w:r w:rsidRPr="19DAFC54" w:rsidR="56852788">
        <w:rPr>
          <w:rFonts w:ascii="Arial" w:hAnsi="Arial" w:eastAsia="Arial" w:cs="Arial"/>
          <w:sz w:val="22"/>
          <w:szCs w:val="22"/>
        </w:rPr>
        <w:t xml:space="preserve">Jack Watson – the PGM role is not fit for purpose. The resource is still there but these changes have been pushed forward by postgraduate students. </w:t>
      </w:r>
    </w:p>
    <w:p w:rsidR="19DAFC54" w:rsidP="19DAFC54" w:rsidRDefault="19DAFC54" w14:paraId="4DD062AF" w14:textId="0CC62CE0">
      <w:pPr>
        <w:pStyle w:val="Normal"/>
        <w:pBdr>
          <w:bottom w:val="single" w:color="000000" w:sz="12" w:space="1"/>
        </w:pBdr>
        <w:rPr>
          <w:rFonts w:ascii="Arial" w:hAnsi="Arial" w:eastAsia="Arial" w:cs="Arial"/>
          <w:sz w:val="22"/>
          <w:szCs w:val="22"/>
        </w:rPr>
      </w:pPr>
    </w:p>
    <w:p w:rsidR="7E318CB3" w:rsidP="19DAFC54" w:rsidRDefault="7E318CB3" w14:paraId="186FB5E6" w14:textId="1611E32A">
      <w:pPr>
        <w:pStyle w:val="Normal"/>
        <w:pBdr>
          <w:bottom w:val="single" w:color="000000" w:sz="12" w:space="1"/>
        </w:pBdr>
        <w:rPr>
          <w:rFonts w:ascii="Arial" w:hAnsi="Arial" w:eastAsia="Arial" w:cs="Arial"/>
          <w:sz w:val="22"/>
          <w:szCs w:val="22"/>
        </w:rPr>
      </w:pPr>
      <w:r w:rsidRPr="19DAFC54" w:rsidR="7E318CB3">
        <w:rPr>
          <w:rFonts w:ascii="Arial" w:hAnsi="Arial" w:eastAsia="Arial" w:cs="Arial"/>
          <w:sz w:val="22"/>
          <w:szCs w:val="22"/>
        </w:rPr>
        <w:t>The Chair invited attendees to vote to provide an indicative result, pending digital approval following the meeting:</w:t>
      </w:r>
    </w:p>
    <w:p w:rsidR="19DAFC54" w:rsidP="19DAFC54" w:rsidRDefault="19DAFC54" w14:paraId="6BFE1D47" w14:textId="338CFA51">
      <w:pPr>
        <w:pStyle w:val="Normal"/>
        <w:pBdr>
          <w:bottom w:val="single" w:color="000000" w:sz="12" w:space="1"/>
        </w:pBdr>
        <w:rPr>
          <w:rFonts w:ascii="Arial" w:hAnsi="Arial" w:eastAsia="Arial" w:cs="Arial"/>
          <w:sz w:val="22"/>
          <w:szCs w:val="22"/>
        </w:rPr>
      </w:pPr>
    </w:p>
    <w:p w:rsidR="00427C38" w:rsidP="19DAFC54" w:rsidRDefault="00427C38" w14:paraId="3B7D1586" w14:textId="3CD27046">
      <w:pPr>
        <w:pStyle w:val="Normal"/>
        <w:pBdr>
          <w:bottom w:val="single" w:color="000000" w:sz="12" w:space="1"/>
        </w:pBdr>
        <w:rPr>
          <w:rFonts w:ascii="Arial" w:hAnsi="Arial" w:eastAsia="Arial" w:cs="Arial"/>
          <w:sz w:val="22"/>
          <w:szCs w:val="22"/>
        </w:rPr>
      </w:pPr>
      <w:r w:rsidRPr="19DAFC54" w:rsidR="54C66CB6">
        <w:rPr>
          <w:rFonts w:ascii="Arial" w:hAnsi="Arial" w:eastAsia="Arial" w:cs="Arial"/>
          <w:sz w:val="22"/>
          <w:szCs w:val="22"/>
        </w:rPr>
        <w:t>FOR</w:t>
      </w:r>
      <w:r>
        <w:tab/>
      </w:r>
      <w:r>
        <w:tab/>
      </w:r>
      <w:r w:rsidRPr="19DAFC54" w:rsidR="54C66CB6">
        <w:rPr>
          <w:rFonts w:ascii="Arial" w:hAnsi="Arial" w:eastAsia="Arial" w:cs="Arial"/>
          <w:sz w:val="22"/>
          <w:szCs w:val="22"/>
        </w:rPr>
        <w:t>19</w:t>
      </w:r>
    </w:p>
    <w:p w:rsidR="54C66CB6" w:rsidP="19DAFC54" w:rsidRDefault="54C66CB6" w14:paraId="3182B5F3" w14:textId="694E7B31">
      <w:pPr>
        <w:pStyle w:val="Normal"/>
        <w:pBdr>
          <w:bottom w:val="single" w:color="000000" w:sz="12" w:space="1"/>
        </w:pBdr>
        <w:rPr>
          <w:rFonts w:ascii="Arial" w:hAnsi="Arial" w:eastAsia="Arial" w:cs="Arial"/>
          <w:sz w:val="22"/>
          <w:szCs w:val="22"/>
        </w:rPr>
      </w:pPr>
      <w:r w:rsidRPr="19DAFC54" w:rsidR="54C66CB6">
        <w:rPr>
          <w:rFonts w:ascii="Arial" w:hAnsi="Arial" w:eastAsia="Arial" w:cs="Arial"/>
          <w:sz w:val="22"/>
          <w:szCs w:val="22"/>
        </w:rPr>
        <w:t>AGAINST</w:t>
      </w:r>
      <w:r>
        <w:tab/>
      </w:r>
      <w:r w:rsidRPr="19DAFC54" w:rsidR="54C66CB6">
        <w:rPr>
          <w:rFonts w:ascii="Arial" w:hAnsi="Arial" w:eastAsia="Arial" w:cs="Arial"/>
          <w:sz w:val="22"/>
          <w:szCs w:val="22"/>
        </w:rPr>
        <w:t>0</w:t>
      </w:r>
    </w:p>
    <w:p w:rsidR="54C66CB6" w:rsidP="19DAFC54" w:rsidRDefault="54C66CB6" w14:paraId="464B5BB3" w14:textId="4275C0AF">
      <w:pPr>
        <w:pStyle w:val="Normal"/>
        <w:pBdr>
          <w:bottom w:val="single" w:color="000000" w:sz="12" w:space="1"/>
        </w:pBdr>
        <w:rPr>
          <w:rFonts w:ascii="Arial" w:hAnsi="Arial" w:eastAsia="Arial" w:cs="Arial"/>
          <w:sz w:val="22"/>
          <w:szCs w:val="22"/>
        </w:rPr>
      </w:pPr>
      <w:r w:rsidRPr="19DAFC54" w:rsidR="54C66CB6">
        <w:rPr>
          <w:rFonts w:ascii="Arial" w:hAnsi="Arial" w:eastAsia="Arial" w:cs="Arial"/>
          <w:sz w:val="22"/>
          <w:szCs w:val="22"/>
        </w:rPr>
        <w:t>ABSTAIN</w:t>
      </w:r>
      <w:r>
        <w:tab/>
      </w:r>
      <w:r w:rsidRPr="19DAFC54" w:rsidR="54C66CB6">
        <w:rPr>
          <w:rFonts w:ascii="Arial" w:hAnsi="Arial" w:eastAsia="Arial" w:cs="Arial"/>
          <w:sz w:val="22"/>
          <w:szCs w:val="22"/>
        </w:rPr>
        <w:t>1</w:t>
      </w:r>
    </w:p>
    <w:p w:rsidR="19DAFC54" w:rsidP="19DAFC54" w:rsidRDefault="19DAFC54" w14:paraId="14995C9C" w14:textId="0412E528">
      <w:pPr>
        <w:pStyle w:val="Normal"/>
        <w:pBdr>
          <w:bottom w:val="single" w:color="000000" w:sz="12" w:space="1"/>
        </w:pBdr>
        <w:rPr>
          <w:rFonts w:ascii="Arial" w:hAnsi="Arial" w:eastAsia="Arial" w:cs="Arial"/>
          <w:sz w:val="22"/>
          <w:szCs w:val="22"/>
        </w:rPr>
      </w:pPr>
    </w:p>
    <w:p w:rsidR="54C66CB6" w:rsidP="19DAFC54" w:rsidRDefault="54C66CB6" w14:paraId="52AD0DFD" w14:textId="5C30F832">
      <w:pPr>
        <w:pStyle w:val="Normal"/>
        <w:pBdr>
          <w:bottom w:val="single" w:color="000000" w:sz="12" w:space="1"/>
        </w:pBdr>
        <w:rPr>
          <w:rFonts w:ascii="Arial" w:hAnsi="Arial" w:eastAsia="Arial" w:cs="Arial"/>
          <w:sz w:val="22"/>
          <w:szCs w:val="22"/>
        </w:rPr>
      </w:pPr>
      <w:r w:rsidRPr="19DAFC54" w:rsidR="54C66CB6">
        <w:rPr>
          <w:rFonts w:ascii="Arial" w:hAnsi="Arial" w:eastAsia="Arial" w:cs="Arial"/>
          <w:sz w:val="22"/>
          <w:szCs w:val="22"/>
        </w:rPr>
        <w:t xml:space="preserve">Ella Smith introduced the changes to the International Students’ Forum Terms of Reference. </w:t>
      </w:r>
      <w:r w:rsidRPr="19DAFC54" w:rsidR="610C5001">
        <w:rPr>
          <w:rFonts w:ascii="Arial" w:hAnsi="Arial" w:eastAsia="Arial" w:cs="Arial"/>
          <w:sz w:val="22"/>
          <w:szCs w:val="22"/>
        </w:rPr>
        <w:t xml:space="preserve">Ifaz Younus explained the current problems faced by the forum and International Students’ Officer. Ifaz spoke about students’ lack of awareness of the forum and </w:t>
      </w:r>
      <w:r w:rsidRPr="19DAFC54" w:rsidR="332047D0">
        <w:rPr>
          <w:rFonts w:ascii="Arial" w:hAnsi="Arial" w:eastAsia="Arial" w:cs="Arial"/>
          <w:sz w:val="22"/>
          <w:szCs w:val="22"/>
        </w:rPr>
        <w:t>the proposed large Annual Meeting.</w:t>
      </w:r>
    </w:p>
    <w:p w:rsidR="19DAFC54" w:rsidP="19DAFC54" w:rsidRDefault="19DAFC54" w14:paraId="01A9A5B5" w14:textId="0A521E42">
      <w:pPr>
        <w:pStyle w:val="Normal"/>
        <w:pBdr>
          <w:bottom w:val="single" w:color="000000" w:sz="12" w:space="1"/>
        </w:pBdr>
        <w:rPr>
          <w:rFonts w:ascii="Arial" w:hAnsi="Arial" w:eastAsia="Arial" w:cs="Arial"/>
          <w:sz w:val="22"/>
          <w:szCs w:val="22"/>
        </w:rPr>
      </w:pPr>
    </w:p>
    <w:p w:rsidR="332047D0" w:rsidP="19DAFC54" w:rsidRDefault="332047D0" w14:paraId="1F896A23" w14:textId="7CD58135">
      <w:pPr>
        <w:pStyle w:val="Normal"/>
        <w:pBdr>
          <w:bottom w:val="single" w:color="000000" w:sz="12" w:space="1"/>
        </w:pBdr>
        <w:rPr>
          <w:rFonts w:ascii="Arial" w:hAnsi="Arial" w:eastAsia="Arial" w:cs="Arial"/>
          <w:sz w:val="22"/>
          <w:szCs w:val="22"/>
        </w:rPr>
      </w:pPr>
      <w:r w:rsidRPr="19DAFC54" w:rsidR="332047D0">
        <w:rPr>
          <w:rFonts w:ascii="Arial" w:hAnsi="Arial" w:eastAsia="Arial" w:cs="Arial"/>
          <w:sz w:val="22"/>
          <w:szCs w:val="22"/>
        </w:rPr>
        <w:t>Student [DG] - Will there be a required number of votes for LCO elections?</w:t>
      </w:r>
    </w:p>
    <w:p w:rsidR="332047D0" w:rsidP="19DAFC54" w:rsidRDefault="332047D0" w14:paraId="4F4E849D" w14:textId="40C3F2A7">
      <w:pPr>
        <w:pStyle w:val="Normal"/>
        <w:pBdr>
          <w:bottom w:val="single" w:color="000000" w:sz="12" w:space="1"/>
        </w:pBdr>
        <w:rPr>
          <w:rFonts w:ascii="Arial" w:hAnsi="Arial" w:eastAsia="Arial" w:cs="Arial"/>
          <w:sz w:val="22"/>
          <w:szCs w:val="22"/>
        </w:rPr>
      </w:pPr>
      <w:r w:rsidRPr="19DAFC54" w:rsidR="332047D0">
        <w:rPr>
          <w:rFonts w:ascii="Arial" w:hAnsi="Arial" w:eastAsia="Arial" w:cs="Arial"/>
          <w:sz w:val="22"/>
          <w:szCs w:val="22"/>
        </w:rPr>
        <w:t xml:space="preserve">Ella Smith – I </w:t>
      </w:r>
      <w:r w:rsidRPr="19DAFC54" w:rsidR="332047D0">
        <w:rPr>
          <w:rFonts w:ascii="Arial" w:hAnsi="Arial" w:eastAsia="Arial" w:cs="Arial"/>
          <w:sz w:val="22"/>
          <w:szCs w:val="22"/>
        </w:rPr>
        <w:t>don’t</w:t>
      </w:r>
      <w:r w:rsidRPr="19DAFC54" w:rsidR="332047D0">
        <w:rPr>
          <w:rFonts w:ascii="Arial" w:hAnsi="Arial" w:eastAsia="Arial" w:cs="Arial"/>
          <w:sz w:val="22"/>
          <w:szCs w:val="22"/>
        </w:rPr>
        <w:t xml:space="preserve"> think so. </w:t>
      </w:r>
      <w:r w:rsidRPr="19DAFC54" w:rsidR="22BA51F7">
        <w:rPr>
          <w:rFonts w:ascii="Arial" w:hAnsi="Arial" w:eastAsia="Arial" w:cs="Arial"/>
          <w:sz w:val="22"/>
          <w:szCs w:val="22"/>
        </w:rPr>
        <w:t>The meeting will include delegations from relevant societies.</w:t>
      </w:r>
    </w:p>
    <w:p w:rsidR="19DAFC54" w:rsidP="19DAFC54" w:rsidRDefault="19DAFC54" w14:paraId="2F42F4A5" w14:textId="057C89AA">
      <w:pPr>
        <w:pStyle w:val="Normal"/>
        <w:pBdr>
          <w:bottom w:val="single" w:color="000000" w:sz="12" w:space="1"/>
        </w:pBdr>
        <w:rPr>
          <w:rFonts w:ascii="Arial" w:hAnsi="Arial" w:eastAsia="Arial" w:cs="Arial"/>
          <w:sz w:val="22"/>
          <w:szCs w:val="22"/>
        </w:rPr>
      </w:pPr>
    </w:p>
    <w:p w:rsidR="22BA51F7" w:rsidP="19DAFC54" w:rsidRDefault="22BA51F7" w14:paraId="737EFF36" w14:textId="514116A1">
      <w:pPr>
        <w:pStyle w:val="Normal"/>
        <w:pBdr>
          <w:bottom w:val="single" w:color="000000" w:sz="12" w:space="1"/>
        </w:pBdr>
        <w:rPr>
          <w:rFonts w:ascii="Arial" w:hAnsi="Arial" w:eastAsia="Arial" w:cs="Arial"/>
          <w:sz w:val="22"/>
          <w:szCs w:val="22"/>
        </w:rPr>
      </w:pPr>
      <w:r w:rsidRPr="19DAFC54" w:rsidR="22BA51F7">
        <w:rPr>
          <w:rFonts w:ascii="Arial" w:hAnsi="Arial" w:eastAsia="Arial" w:cs="Arial"/>
          <w:sz w:val="22"/>
          <w:szCs w:val="22"/>
        </w:rPr>
        <w:t>The Chair invited attendees to vote on the International Students’ Forum Terms of Reference to provide an indicative result, pending digital approval following the meeting:</w:t>
      </w:r>
    </w:p>
    <w:p w:rsidR="19DAFC54" w:rsidP="19DAFC54" w:rsidRDefault="19DAFC54" w14:paraId="218B6CF5" w14:textId="61BCCA76">
      <w:pPr>
        <w:pStyle w:val="Normal"/>
        <w:pBdr>
          <w:bottom w:val="single" w:color="000000" w:sz="12" w:space="1"/>
        </w:pBdr>
        <w:rPr>
          <w:rFonts w:ascii="Arial" w:hAnsi="Arial" w:eastAsia="Arial" w:cs="Arial"/>
          <w:sz w:val="22"/>
          <w:szCs w:val="22"/>
        </w:rPr>
      </w:pPr>
    </w:p>
    <w:p w:rsidR="22BA51F7" w:rsidP="19DAFC54" w:rsidRDefault="22BA51F7" w14:paraId="6A8BE5F7" w14:textId="2A6F7C7B">
      <w:pPr>
        <w:pStyle w:val="Normal"/>
        <w:pBdr>
          <w:bottom w:val="single" w:color="000000" w:sz="12" w:space="1"/>
        </w:pBdr>
        <w:rPr>
          <w:rFonts w:ascii="Arial" w:hAnsi="Arial" w:eastAsia="Arial" w:cs="Arial"/>
          <w:sz w:val="22"/>
          <w:szCs w:val="22"/>
        </w:rPr>
      </w:pPr>
      <w:r w:rsidRPr="19DAFC54" w:rsidR="22BA51F7">
        <w:rPr>
          <w:rFonts w:ascii="Arial" w:hAnsi="Arial" w:eastAsia="Arial" w:cs="Arial"/>
          <w:sz w:val="22"/>
          <w:szCs w:val="22"/>
        </w:rPr>
        <w:t>FOR</w:t>
      </w:r>
      <w:r>
        <w:tab/>
      </w:r>
      <w:r>
        <w:tab/>
      </w:r>
      <w:r w:rsidRPr="19DAFC54" w:rsidR="22BA51F7">
        <w:rPr>
          <w:rFonts w:ascii="Arial" w:hAnsi="Arial" w:eastAsia="Arial" w:cs="Arial"/>
          <w:sz w:val="22"/>
          <w:szCs w:val="22"/>
        </w:rPr>
        <w:t>20</w:t>
      </w:r>
    </w:p>
    <w:p w:rsidR="22BA51F7" w:rsidP="19DAFC54" w:rsidRDefault="22BA51F7" w14:paraId="2ADBBF2A" w14:textId="2A8044AE">
      <w:pPr>
        <w:pStyle w:val="Normal"/>
        <w:pBdr>
          <w:bottom w:val="single" w:color="000000" w:sz="12" w:space="1"/>
        </w:pBdr>
        <w:rPr>
          <w:rFonts w:ascii="Arial" w:hAnsi="Arial" w:eastAsia="Arial" w:cs="Arial"/>
          <w:sz w:val="22"/>
          <w:szCs w:val="22"/>
        </w:rPr>
      </w:pPr>
      <w:r w:rsidRPr="19DAFC54" w:rsidR="22BA51F7">
        <w:rPr>
          <w:rFonts w:ascii="Arial" w:hAnsi="Arial" w:eastAsia="Arial" w:cs="Arial"/>
          <w:sz w:val="22"/>
          <w:szCs w:val="22"/>
        </w:rPr>
        <w:t>AGAINST</w:t>
      </w:r>
      <w:r>
        <w:tab/>
      </w:r>
      <w:r w:rsidRPr="19DAFC54" w:rsidR="22BA51F7">
        <w:rPr>
          <w:rFonts w:ascii="Arial" w:hAnsi="Arial" w:eastAsia="Arial" w:cs="Arial"/>
          <w:sz w:val="22"/>
          <w:szCs w:val="22"/>
        </w:rPr>
        <w:t>0</w:t>
      </w:r>
    </w:p>
    <w:p w:rsidR="22BA51F7" w:rsidP="19DAFC54" w:rsidRDefault="22BA51F7" w14:paraId="61F345D7" w14:textId="0C972295">
      <w:pPr>
        <w:pStyle w:val="Normal"/>
        <w:pBdr>
          <w:bottom w:val="single" w:color="000000" w:sz="12" w:space="1"/>
        </w:pBdr>
        <w:rPr>
          <w:rFonts w:ascii="Arial" w:hAnsi="Arial" w:eastAsia="Arial" w:cs="Arial"/>
          <w:sz w:val="22"/>
          <w:szCs w:val="22"/>
        </w:rPr>
      </w:pPr>
      <w:r w:rsidRPr="19DAFC54" w:rsidR="22BA51F7">
        <w:rPr>
          <w:rFonts w:ascii="Arial" w:hAnsi="Arial" w:eastAsia="Arial" w:cs="Arial"/>
          <w:sz w:val="22"/>
          <w:szCs w:val="22"/>
        </w:rPr>
        <w:t>ABSTAIN</w:t>
      </w:r>
      <w:r>
        <w:tab/>
      </w:r>
      <w:r w:rsidRPr="19DAFC54" w:rsidR="22BA51F7">
        <w:rPr>
          <w:rFonts w:ascii="Arial" w:hAnsi="Arial" w:eastAsia="Arial" w:cs="Arial"/>
          <w:sz w:val="22"/>
          <w:szCs w:val="22"/>
        </w:rPr>
        <w:t>0</w:t>
      </w:r>
    </w:p>
    <w:p w:rsidR="19DAFC54" w:rsidP="19DAFC54" w:rsidRDefault="19DAFC54" w14:paraId="258FD2A5" w14:textId="60754685">
      <w:pPr>
        <w:pStyle w:val="Normal"/>
        <w:pBdr>
          <w:bottom w:val="single" w:color="000000" w:sz="12" w:space="1"/>
        </w:pBdr>
        <w:rPr>
          <w:rFonts w:ascii="Arial" w:hAnsi="Arial" w:eastAsia="Arial" w:cs="Arial"/>
          <w:sz w:val="22"/>
          <w:szCs w:val="22"/>
        </w:rPr>
      </w:pPr>
    </w:p>
    <w:p w:rsidR="22BA51F7" w:rsidP="19DAFC54" w:rsidRDefault="22BA51F7" w14:paraId="25DB4501" w14:textId="0FC9E52E">
      <w:pPr>
        <w:pStyle w:val="Normal"/>
        <w:pBdr>
          <w:bottom w:val="single" w:color="000000" w:sz="12" w:space="1"/>
        </w:pBdr>
        <w:rPr>
          <w:rFonts w:ascii="Arial" w:hAnsi="Arial" w:eastAsia="Arial" w:cs="Arial"/>
          <w:sz w:val="22"/>
          <w:szCs w:val="22"/>
        </w:rPr>
      </w:pPr>
      <w:r w:rsidRPr="19DAFC54" w:rsidR="22BA51F7">
        <w:rPr>
          <w:rFonts w:ascii="Arial" w:hAnsi="Arial" w:eastAsia="Arial" w:cs="Arial"/>
          <w:sz w:val="22"/>
          <w:szCs w:val="22"/>
        </w:rPr>
        <w:t xml:space="preserve">Max Howard [student] introduced the LGBTQ+ Community Terms of Reference and themselves as General Secretary of the current LGBTQ+ Forum. Max explained recurrent issues with students’ </w:t>
      </w:r>
      <w:r w:rsidRPr="19DAFC54" w:rsidR="22BA51F7">
        <w:rPr>
          <w:rFonts w:ascii="Arial" w:hAnsi="Arial" w:eastAsia="Arial" w:cs="Arial"/>
          <w:sz w:val="22"/>
          <w:szCs w:val="22"/>
        </w:rPr>
        <w:t>lac</w:t>
      </w:r>
      <w:r w:rsidRPr="19DAFC54" w:rsidR="4AF8D5D1">
        <w:rPr>
          <w:rFonts w:ascii="Arial" w:hAnsi="Arial" w:eastAsia="Arial" w:cs="Arial"/>
          <w:sz w:val="22"/>
          <w:szCs w:val="22"/>
        </w:rPr>
        <w:t>k</w:t>
      </w:r>
      <w:r w:rsidRPr="19DAFC54" w:rsidR="22BA51F7">
        <w:rPr>
          <w:rFonts w:ascii="Arial" w:hAnsi="Arial" w:eastAsia="Arial" w:cs="Arial"/>
          <w:sz w:val="22"/>
          <w:szCs w:val="22"/>
        </w:rPr>
        <w:t xml:space="preserve"> of awareness of the forum and the</w:t>
      </w:r>
      <w:r w:rsidRPr="19DAFC54" w:rsidR="16E57223">
        <w:rPr>
          <w:rFonts w:ascii="Arial" w:hAnsi="Arial" w:eastAsia="Arial" w:cs="Arial"/>
          <w:sz w:val="22"/>
          <w:szCs w:val="22"/>
        </w:rPr>
        <w:t xml:space="preserve"> need to transform into a community, based upon smaller communities for part of the student body.</w:t>
      </w:r>
    </w:p>
    <w:p w:rsidR="19DAFC54" w:rsidP="19DAFC54" w:rsidRDefault="19DAFC54" w14:paraId="307C7F4C" w14:textId="7A4DAD59">
      <w:pPr>
        <w:pStyle w:val="Normal"/>
        <w:pBdr>
          <w:bottom w:val="single" w:color="000000" w:sz="12" w:space="1"/>
        </w:pBdr>
        <w:rPr>
          <w:rFonts w:ascii="Arial" w:hAnsi="Arial" w:eastAsia="Arial" w:cs="Arial"/>
          <w:sz w:val="22"/>
          <w:szCs w:val="22"/>
        </w:rPr>
      </w:pPr>
    </w:p>
    <w:p w:rsidR="027AB64F" w:rsidP="19DAFC54" w:rsidRDefault="027AB64F" w14:paraId="73A29327" w14:textId="2451E4F7">
      <w:pPr>
        <w:pStyle w:val="Normal"/>
        <w:pBdr>
          <w:bottom w:val="single" w:color="000000" w:sz="12" w:space="1"/>
        </w:pBdr>
        <w:rPr>
          <w:rFonts w:ascii="Arial" w:hAnsi="Arial" w:eastAsia="Arial" w:cs="Arial"/>
          <w:sz w:val="22"/>
          <w:szCs w:val="22"/>
        </w:rPr>
      </w:pPr>
      <w:r w:rsidRPr="19DAFC54" w:rsidR="027AB64F">
        <w:rPr>
          <w:rFonts w:ascii="Arial" w:hAnsi="Arial" w:eastAsia="Arial" w:cs="Arial"/>
          <w:sz w:val="22"/>
          <w:szCs w:val="22"/>
        </w:rPr>
        <w:t>Guy Boonyarakyotin – Is there a good reason for the subjects selected for the coordinator posts?</w:t>
      </w:r>
    </w:p>
    <w:p w:rsidR="027AB64F" w:rsidP="19DAFC54" w:rsidRDefault="027AB64F" w14:paraId="10E304C2" w14:textId="231B0859">
      <w:pPr>
        <w:pStyle w:val="Normal"/>
        <w:pBdr>
          <w:bottom w:val="single" w:color="000000" w:sz="12" w:space="1"/>
        </w:pBdr>
        <w:rPr>
          <w:rFonts w:ascii="Arial" w:hAnsi="Arial" w:eastAsia="Arial" w:cs="Arial"/>
          <w:sz w:val="22"/>
          <w:szCs w:val="22"/>
        </w:rPr>
      </w:pPr>
      <w:r w:rsidRPr="19DAFC54" w:rsidR="027AB64F">
        <w:rPr>
          <w:rFonts w:ascii="Arial" w:hAnsi="Arial" w:eastAsia="Arial" w:cs="Arial"/>
          <w:sz w:val="22"/>
          <w:szCs w:val="22"/>
        </w:rPr>
        <w:t>Max Howard [student] - they reflect the four faculties.</w:t>
      </w:r>
    </w:p>
    <w:p w:rsidR="027AB64F" w:rsidP="19DAFC54" w:rsidRDefault="027AB64F" w14:paraId="3E668B86" w14:textId="4FD69C80">
      <w:pPr>
        <w:pStyle w:val="Normal"/>
        <w:pBdr>
          <w:bottom w:val="single" w:color="000000" w:sz="12" w:space="1"/>
        </w:pBdr>
        <w:rPr>
          <w:rFonts w:ascii="Arial" w:hAnsi="Arial" w:eastAsia="Arial" w:cs="Arial"/>
          <w:sz w:val="22"/>
          <w:szCs w:val="22"/>
        </w:rPr>
      </w:pPr>
      <w:r w:rsidRPr="19DAFC54" w:rsidR="027AB64F">
        <w:rPr>
          <w:rFonts w:ascii="Arial" w:hAnsi="Arial" w:eastAsia="Arial" w:cs="Arial"/>
          <w:sz w:val="22"/>
          <w:szCs w:val="22"/>
        </w:rPr>
        <w:t xml:space="preserve">Guy Boonyarakyotin – in LEC we </w:t>
      </w:r>
      <w:r w:rsidRPr="19DAFC54" w:rsidR="027AB64F">
        <w:rPr>
          <w:rFonts w:ascii="Arial" w:hAnsi="Arial" w:eastAsia="Arial" w:cs="Arial"/>
          <w:sz w:val="22"/>
          <w:szCs w:val="22"/>
        </w:rPr>
        <w:t>don’t</w:t>
      </w:r>
      <w:r w:rsidRPr="19DAFC54" w:rsidR="027AB64F">
        <w:rPr>
          <w:rFonts w:ascii="Arial" w:hAnsi="Arial" w:eastAsia="Arial" w:cs="Arial"/>
          <w:sz w:val="22"/>
          <w:szCs w:val="22"/>
        </w:rPr>
        <w:t xml:space="preserve"> quite fit within FST so it could be an issue.</w:t>
      </w:r>
    </w:p>
    <w:p w:rsidR="19DAFC54" w:rsidP="19DAFC54" w:rsidRDefault="19DAFC54" w14:paraId="4C3C6636" w14:textId="1DAA0CB8">
      <w:pPr>
        <w:pStyle w:val="Normal"/>
        <w:pBdr>
          <w:bottom w:val="single" w:color="000000" w:sz="12" w:space="1"/>
        </w:pBdr>
        <w:rPr>
          <w:rFonts w:ascii="Arial" w:hAnsi="Arial" w:eastAsia="Arial" w:cs="Arial"/>
          <w:sz w:val="22"/>
          <w:szCs w:val="22"/>
        </w:rPr>
      </w:pPr>
    </w:p>
    <w:p w:rsidR="027AB64F" w:rsidP="19DAFC54" w:rsidRDefault="027AB64F" w14:paraId="6AA3DE32" w14:textId="2AF3CB2C">
      <w:pPr>
        <w:pStyle w:val="Normal"/>
        <w:pBdr>
          <w:bottom w:val="single" w:color="000000" w:sz="12" w:space="1"/>
        </w:pBdr>
        <w:rPr>
          <w:rFonts w:ascii="Arial" w:hAnsi="Arial" w:eastAsia="Arial" w:cs="Arial"/>
          <w:sz w:val="22"/>
          <w:szCs w:val="22"/>
        </w:rPr>
      </w:pPr>
      <w:r w:rsidRPr="19DAFC54" w:rsidR="027AB64F">
        <w:rPr>
          <w:rFonts w:ascii="Arial" w:hAnsi="Arial" w:eastAsia="Arial" w:cs="Arial"/>
          <w:sz w:val="22"/>
          <w:szCs w:val="22"/>
        </w:rPr>
        <w:t>The Chair invited attendees to vote on the LGBTQ+ Community Terms of Reference to provide an indicative result, pending digital approval following the meeting:</w:t>
      </w:r>
    </w:p>
    <w:p w:rsidR="19DAFC54" w:rsidP="19DAFC54" w:rsidRDefault="19DAFC54" w14:paraId="61CA9ACC" w14:textId="61BCCA76">
      <w:pPr>
        <w:pStyle w:val="Normal"/>
        <w:pBdr>
          <w:bottom w:val="single" w:color="000000" w:sz="12" w:space="1"/>
        </w:pBdr>
        <w:rPr>
          <w:rFonts w:ascii="Arial" w:hAnsi="Arial" w:eastAsia="Arial" w:cs="Arial"/>
          <w:sz w:val="22"/>
          <w:szCs w:val="22"/>
        </w:rPr>
      </w:pPr>
    </w:p>
    <w:p w:rsidR="027AB64F" w:rsidP="19DAFC54" w:rsidRDefault="027AB64F" w14:paraId="4F39F8ED" w14:textId="0856F7B6">
      <w:pPr>
        <w:pStyle w:val="Normal"/>
        <w:pBdr>
          <w:bottom w:val="single" w:color="000000" w:sz="12" w:space="1"/>
        </w:pBdr>
        <w:rPr>
          <w:rFonts w:ascii="Arial" w:hAnsi="Arial" w:eastAsia="Arial" w:cs="Arial"/>
          <w:sz w:val="22"/>
          <w:szCs w:val="22"/>
        </w:rPr>
      </w:pPr>
      <w:r w:rsidRPr="19DAFC54" w:rsidR="027AB64F">
        <w:rPr>
          <w:rFonts w:ascii="Arial" w:hAnsi="Arial" w:eastAsia="Arial" w:cs="Arial"/>
          <w:sz w:val="22"/>
          <w:szCs w:val="22"/>
        </w:rPr>
        <w:t>FOR</w:t>
      </w:r>
      <w:r>
        <w:tab/>
      </w:r>
      <w:r>
        <w:tab/>
      </w:r>
      <w:r w:rsidRPr="19DAFC54" w:rsidR="027AB64F">
        <w:rPr>
          <w:rFonts w:ascii="Arial" w:hAnsi="Arial" w:eastAsia="Arial" w:cs="Arial"/>
          <w:sz w:val="22"/>
          <w:szCs w:val="22"/>
        </w:rPr>
        <w:t>19</w:t>
      </w:r>
    </w:p>
    <w:p w:rsidR="027AB64F" w:rsidP="19DAFC54" w:rsidRDefault="027AB64F" w14:paraId="47D18F29" w14:textId="2A8044AE">
      <w:pPr>
        <w:pStyle w:val="Normal"/>
        <w:pBdr>
          <w:bottom w:val="single" w:color="000000" w:sz="12" w:space="1"/>
        </w:pBdr>
        <w:rPr>
          <w:rFonts w:ascii="Arial" w:hAnsi="Arial" w:eastAsia="Arial" w:cs="Arial"/>
          <w:sz w:val="22"/>
          <w:szCs w:val="22"/>
        </w:rPr>
      </w:pPr>
      <w:r w:rsidRPr="19DAFC54" w:rsidR="027AB64F">
        <w:rPr>
          <w:rFonts w:ascii="Arial" w:hAnsi="Arial" w:eastAsia="Arial" w:cs="Arial"/>
          <w:sz w:val="22"/>
          <w:szCs w:val="22"/>
        </w:rPr>
        <w:t>AGAINST</w:t>
      </w:r>
      <w:r>
        <w:tab/>
      </w:r>
      <w:r w:rsidRPr="19DAFC54" w:rsidR="027AB64F">
        <w:rPr>
          <w:rFonts w:ascii="Arial" w:hAnsi="Arial" w:eastAsia="Arial" w:cs="Arial"/>
          <w:sz w:val="22"/>
          <w:szCs w:val="22"/>
        </w:rPr>
        <w:t>0</w:t>
      </w:r>
    </w:p>
    <w:p w:rsidR="027AB64F" w:rsidP="19DAFC54" w:rsidRDefault="027AB64F" w14:paraId="0CC7F3F2" w14:textId="0C972295">
      <w:pPr>
        <w:pStyle w:val="Normal"/>
        <w:pBdr>
          <w:bottom w:val="single" w:color="000000" w:sz="12" w:space="1"/>
        </w:pBdr>
        <w:rPr>
          <w:rFonts w:ascii="Arial" w:hAnsi="Arial" w:eastAsia="Arial" w:cs="Arial"/>
          <w:sz w:val="22"/>
          <w:szCs w:val="22"/>
        </w:rPr>
      </w:pPr>
      <w:r w:rsidRPr="19DAFC54" w:rsidR="027AB64F">
        <w:rPr>
          <w:rFonts w:ascii="Arial" w:hAnsi="Arial" w:eastAsia="Arial" w:cs="Arial"/>
          <w:sz w:val="22"/>
          <w:szCs w:val="22"/>
        </w:rPr>
        <w:t>ABSTAIN</w:t>
      </w:r>
      <w:r>
        <w:tab/>
      </w:r>
      <w:r w:rsidRPr="19DAFC54" w:rsidR="027AB64F">
        <w:rPr>
          <w:rFonts w:ascii="Arial" w:hAnsi="Arial" w:eastAsia="Arial" w:cs="Arial"/>
          <w:sz w:val="22"/>
          <w:szCs w:val="22"/>
        </w:rPr>
        <w:t>0</w:t>
      </w:r>
    </w:p>
    <w:p w:rsidR="19DAFC54" w:rsidP="19DAFC54" w:rsidRDefault="19DAFC54" w14:paraId="2E376A7D" w14:textId="1D4ED92B">
      <w:pPr>
        <w:pStyle w:val="Normal"/>
        <w:pBdr>
          <w:bottom w:val="single" w:color="000000" w:sz="12" w:space="1"/>
        </w:pBdr>
        <w:rPr>
          <w:rFonts w:ascii="Arial" w:hAnsi="Arial" w:eastAsia="Arial" w:cs="Arial"/>
          <w:sz w:val="22"/>
          <w:szCs w:val="22"/>
        </w:rPr>
      </w:pPr>
    </w:p>
    <w:p w:rsidR="027AB64F" w:rsidP="19DAFC54" w:rsidRDefault="027AB64F" w14:paraId="386D23F5" w14:textId="0B6A6660">
      <w:pPr>
        <w:pStyle w:val="Normal"/>
        <w:pBdr>
          <w:bottom w:val="single" w:color="000000" w:sz="12" w:space="1"/>
        </w:pBdr>
        <w:rPr>
          <w:rFonts w:ascii="Arial" w:hAnsi="Arial" w:eastAsia="Arial" w:cs="Arial"/>
          <w:sz w:val="22"/>
          <w:szCs w:val="22"/>
        </w:rPr>
      </w:pPr>
      <w:r w:rsidRPr="19DAFC54" w:rsidR="027AB64F">
        <w:rPr>
          <w:rFonts w:ascii="Arial" w:hAnsi="Arial" w:eastAsia="Arial" w:cs="Arial"/>
          <w:sz w:val="22"/>
          <w:szCs w:val="22"/>
        </w:rPr>
        <w:t xml:space="preserve">The Chair introduced the discussion on the removal of the Postgraduate &amp; Mature Students’ Forum and Officer. </w:t>
      </w:r>
    </w:p>
    <w:p w:rsidR="027AB64F" w:rsidP="19DAFC54" w:rsidRDefault="027AB64F" w14:paraId="5185276E" w14:textId="44CDC2E7">
      <w:pPr>
        <w:pStyle w:val="Normal"/>
        <w:pBdr>
          <w:bottom w:val="single" w:color="000000" w:sz="12" w:space="1"/>
        </w:pBdr>
        <w:rPr>
          <w:rFonts w:ascii="Arial" w:hAnsi="Arial" w:eastAsia="Arial" w:cs="Arial"/>
          <w:sz w:val="22"/>
          <w:szCs w:val="22"/>
        </w:rPr>
      </w:pPr>
      <w:r w:rsidRPr="19DAFC54" w:rsidR="027AB64F">
        <w:rPr>
          <w:rFonts w:ascii="Arial" w:hAnsi="Arial" w:eastAsia="Arial" w:cs="Arial"/>
          <w:sz w:val="22"/>
          <w:szCs w:val="22"/>
        </w:rPr>
        <w:t xml:space="preserve">Ella Smith explained that the role should be </w:t>
      </w:r>
      <w:r w:rsidRPr="19DAFC54" w:rsidR="027AB64F">
        <w:rPr>
          <w:rFonts w:ascii="Arial" w:hAnsi="Arial" w:eastAsia="Arial" w:cs="Arial"/>
          <w:sz w:val="22"/>
          <w:szCs w:val="22"/>
        </w:rPr>
        <w:t>discontinued</w:t>
      </w:r>
      <w:r w:rsidRPr="19DAFC54" w:rsidR="027AB64F">
        <w:rPr>
          <w:rFonts w:ascii="Arial" w:hAnsi="Arial" w:eastAsia="Arial" w:cs="Arial"/>
          <w:sz w:val="22"/>
          <w:szCs w:val="22"/>
        </w:rPr>
        <w:t xml:space="preserve"> to allow the Union to support and resource existing </w:t>
      </w:r>
      <w:r w:rsidRPr="19DAFC54" w:rsidR="55D9DC29">
        <w:rPr>
          <w:rFonts w:ascii="Arial" w:hAnsi="Arial" w:eastAsia="Arial" w:cs="Arial"/>
          <w:sz w:val="22"/>
          <w:szCs w:val="22"/>
        </w:rPr>
        <w:t>structures</w:t>
      </w:r>
      <w:r w:rsidRPr="19DAFC54" w:rsidR="027AB64F">
        <w:rPr>
          <w:rFonts w:ascii="Arial" w:hAnsi="Arial" w:eastAsia="Arial" w:cs="Arial"/>
          <w:sz w:val="22"/>
          <w:szCs w:val="22"/>
        </w:rPr>
        <w:t xml:space="preserve"> for postgraduate student representation. </w:t>
      </w:r>
    </w:p>
    <w:p w:rsidR="19DAFC54" w:rsidP="19DAFC54" w:rsidRDefault="19DAFC54" w14:paraId="44DA2075" w14:textId="2DFEC43E">
      <w:pPr>
        <w:pStyle w:val="Normal"/>
        <w:pBdr>
          <w:bottom w:val="single" w:color="000000" w:sz="12" w:space="1"/>
        </w:pBdr>
        <w:rPr>
          <w:rFonts w:ascii="Arial" w:hAnsi="Arial" w:eastAsia="Arial" w:cs="Arial"/>
          <w:sz w:val="22"/>
          <w:szCs w:val="22"/>
        </w:rPr>
      </w:pPr>
    </w:p>
    <w:p w:rsidR="7549A5F2" w:rsidP="19DAFC54" w:rsidRDefault="7549A5F2" w14:paraId="5578C023" w14:textId="1B4A57ED">
      <w:pPr>
        <w:pStyle w:val="Normal"/>
        <w:pBdr>
          <w:bottom w:val="single" w:color="000000" w:sz="12" w:space="1"/>
        </w:pBdr>
        <w:rPr>
          <w:rFonts w:ascii="Arial" w:hAnsi="Arial" w:eastAsia="Arial" w:cs="Arial"/>
          <w:sz w:val="22"/>
          <w:szCs w:val="22"/>
        </w:rPr>
      </w:pPr>
      <w:r w:rsidRPr="19DAFC54" w:rsidR="7549A5F2">
        <w:rPr>
          <w:rFonts w:ascii="Arial" w:hAnsi="Arial" w:eastAsia="Arial" w:cs="Arial"/>
          <w:sz w:val="22"/>
          <w:szCs w:val="22"/>
        </w:rPr>
        <w:t>Jack Watson – I would encourage everyone to read the summary of pages 14 and 15.</w:t>
      </w:r>
    </w:p>
    <w:p w:rsidR="19DAFC54" w:rsidP="19DAFC54" w:rsidRDefault="19DAFC54" w14:paraId="57CF375A" w14:textId="0CAFFD02">
      <w:pPr>
        <w:pStyle w:val="Normal"/>
        <w:pBdr>
          <w:bottom w:val="single" w:color="000000" w:sz="12" w:space="1"/>
        </w:pBdr>
        <w:rPr>
          <w:rFonts w:ascii="Arial" w:hAnsi="Arial" w:eastAsia="Arial" w:cs="Arial"/>
          <w:sz w:val="22"/>
          <w:szCs w:val="22"/>
        </w:rPr>
      </w:pPr>
    </w:p>
    <w:p w:rsidR="7549A5F2" w:rsidP="19DAFC54" w:rsidRDefault="7549A5F2" w14:paraId="7A871C64" w14:textId="0111DB87">
      <w:pPr>
        <w:pStyle w:val="Normal"/>
        <w:pBdr>
          <w:bottom w:val="single" w:color="000000" w:sz="12" w:space="1"/>
        </w:pBdr>
        <w:rPr>
          <w:rFonts w:ascii="Arial" w:hAnsi="Arial" w:eastAsia="Arial" w:cs="Arial"/>
          <w:sz w:val="22"/>
          <w:szCs w:val="22"/>
        </w:rPr>
      </w:pPr>
      <w:r w:rsidRPr="19DAFC54" w:rsidR="7549A5F2">
        <w:rPr>
          <w:rFonts w:ascii="Arial" w:hAnsi="Arial" w:eastAsia="Arial" w:cs="Arial"/>
          <w:sz w:val="22"/>
          <w:szCs w:val="22"/>
        </w:rPr>
        <w:t xml:space="preserve">The Chair invited attendees to vote on the removal of the Postgraduate &amp; Mature Students’ Forum and Office </w:t>
      </w:r>
      <w:r w:rsidRPr="19DAFC54" w:rsidR="7549A5F2">
        <w:rPr>
          <w:rFonts w:ascii="Arial" w:hAnsi="Arial" w:eastAsia="Arial" w:cs="Arial"/>
          <w:sz w:val="22"/>
          <w:szCs w:val="22"/>
        </w:rPr>
        <w:t>to provide an indicative result, pending digital approval following the meeting:</w:t>
      </w:r>
    </w:p>
    <w:p w:rsidR="19DAFC54" w:rsidP="19DAFC54" w:rsidRDefault="19DAFC54" w14:paraId="28C56D9C" w14:textId="61BCCA76">
      <w:pPr>
        <w:pStyle w:val="Normal"/>
        <w:pBdr>
          <w:bottom w:val="single" w:color="000000" w:sz="12" w:space="1"/>
        </w:pBdr>
        <w:rPr>
          <w:rFonts w:ascii="Arial" w:hAnsi="Arial" w:eastAsia="Arial" w:cs="Arial"/>
          <w:sz w:val="22"/>
          <w:szCs w:val="22"/>
        </w:rPr>
      </w:pPr>
    </w:p>
    <w:p w:rsidR="7549A5F2" w:rsidP="19DAFC54" w:rsidRDefault="7549A5F2" w14:paraId="57B68110" w14:textId="0856F7B6">
      <w:pPr>
        <w:pStyle w:val="Normal"/>
        <w:pBdr>
          <w:bottom w:val="single" w:color="000000" w:sz="12" w:space="1"/>
        </w:pBdr>
        <w:rPr>
          <w:rFonts w:ascii="Arial" w:hAnsi="Arial" w:eastAsia="Arial" w:cs="Arial"/>
          <w:sz w:val="22"/>
          <w:szCs w:val="22"/>
        </w:rPr>
      </w:pPr>
      <w:r w:rsidRPr="19DAFC54" w:rsidR="7549A5F2">
        <w:rPr>
          <w:rFonts w:ascii="Arial" w:hAnsi="Arial" w:eastAsia="Arial" w:cs="Arial"/>
          <w:sz w:val="22"/>
          <w:szCs w:val="22"/>
        </w:rPr>
        <w:t>FOR</w:t>
      </w:r>
      <w:r>
        <w:tab/>
      </w:r>
      <w:r>
        <w:tab/>
      </w:r>
      <w:r w:rsidRPr="19DAFC54" w:rsidR="7549A5F2">
        <w:rPr>
          <w:rFonts w:ascii="Arial" w:hAnsi="Arial" w:eastAsia="Arial" w:cs="Arial"/>
          <w:sz w:val="22"/>
          <w:szCs w:val="22"/>
        </w:rPr>
        <w:t>19</w:t>
      </w:r>
    </w:p>
    <w:p w:rsidR="7549A5F2" w:rsidP="19DAFC54" w:rsidRDefault="7549A5F2" w14:paraId="599E958F" w14:textId="2A8044AE">
      <w:pPr>
        <w:pStyle w:val="Normal"/>
        <w:pBdr>
          <w:bottom w:val="single" w:color="000000" w:sz="12" w:space="1"/>
        </w:pBdr>
        <w:rPr>
          <w:rFonts w:ascii="Arial" w:hAnsi="Arial" w:eastAsia="Arial" w:cs="Arial"/>
          <w:sz w:val="22"/>
          <w:szCs w:val="22"/>
        </w:rPr>
      </w:pPr>
      <w:r w:rsidRPr="19DAFC54" w:rsidR="7549A5F2">
        <w:rPr>
          <w:rFonts w:ascii="Arial" w:hAnsi="Arial" w:eastAsia="Arial" w:cs="Arial"/>
          <w:sz w:val="22"/>
          <w:szCs w:val="22"/>
        </w:rPr>
        <w:t>AGAINST</w:t>
      </w:r>
      <w:r>
        <w:tab/>
      </w:r>
      <w:r w:rsidRPr="19DAFC54" w:rsidR="7549A5F2">
        <w:rPr>
          <w:rFonts w:ascii="Arial" w:hAnsi="Arial" w:eastAsia="Arial" w:cs="Arial"/>
          <w:sz w:val="22"/>
          <w:szCs w:val="22"/>
        </w:rPr>
        <w:t>0</w:t>
      </w:r>
    </w:p>
    <w:p w:rsidR="7549A5F2" w:rsidP="19DAFC54" w:rsidRDefault="7549A5F2" w14:paraId="41B39C9B" w14:textId="0C972295">
      <w:pPr>
        <w:pStyle w:val="Normal"/>
        <w:pBdr>
          <w:bottom w:val="single" w:color="000000" w:sz="12" w:space="1"/>
        </w:pBdr>
        <w:rPr>
          <w:rFonts w:ascii="Arial" w:hAnsi="Arial" w:eastAsia="Arial" w:cs="Arial"/>
          <w:sz w:val="22"/>
          <w:szCs w:val="22"/>
        </w:rPr>
      </w:pPr>
      <w:r w:rsidRPr="19DAFC54" w:rsidR="7549A5F2">
        <w:rPr>
          <w:rFonts w:ascii="Arial" w:hAnsi="Arial" w:eastAsia="Arial" w:cs="Arial"/>
          <w:sz w:val="22"/>
          <w:szCs w:val="22"/>
        </w:rPr>
        <w:t>ABSTAIN</w:t>
      </w:r>
      <w:r>
        <w:tab/>
      </w:r>
      <w:r w:rsidRPr="19DAFC54" w:rsidR="7549A5F2">
        <w:rPr>
          <w:rFonts w:ascii="Arial" w:hAnsi="Arial" w:eastAsia="Arial" w:cs="Arial"/>
          <w:sz w:val="22"/>
          <w:szCs w:val="22"/>
        </w:rPr>
        <w:t>0</w:t>
      </w:r>
    </w:p>
    <w:p w:rsidR="19DAFC54" w:rsidP="19DAFC54" w:rsidRDefault="19DAFC54" w14:paraId="19C10477" w14:textId="1CA42C77">
      <w:pPr>
        <w:pStyle w:val="Normal"/>
        <w:pBdr>
          <w:bottom w:val="single" w:color="000000" w:sz="12" w:space="1"/>
        </w:pBdr>
        <w:rPr>
          <w:rFonts w:ascii="Arial" w:hAnsi="Arial" w:eastAsia="Arial" w:cs="Arial"/>
          <w:sz w:val="22"/>
          <w:szCs w:val="22"/>
        </w:rPr>
      </w:pPr>
    </w:p>
    <w:p w:rsidR="571A94C5" w:rsidP="19DAFC54" w:rsidRDefault="571A94C5" w14:paraId="79553234" w14:textId="4C311F80">
      <w:pPr>
        <w:pStyle w:val="Normal"/>
        <w:pBdr>
          <w:bottom w:val="single" w:color="000000" w:sz="12" w:space="1"/>
        </w:pBdr>
        <w:rPr>
          <w:rFonts w:ascii="Arial" w:hAnsi="Arial" w:eastAsia="Arial" w:cs="Arial"/>
          <w:sz w:val="22"/>
          <w:szCs w:val="22"/>
        </w:rPr>
      </w:pPr>
      <w:r w:rsidRPr="19DAFC54" w:rsidR="571A94C5">
        <w:rPr>
          <w:rFonts w:ascii="Arial" w:hAnsi="Arial" w:eastAsia="Arial" w:cs="Arial"/>
          <w:sz w:val="22"/>
          <w:szCs w:val="22"/>
        </w:rPr>
        <w:t xml:space="preserve">The Chair introduced the BAME Committee as a replacement for the Racial &amp; Ethnic Minorities Forum. </w:t>
      </w:r>
    </w:p>
    <w:p w:rsidR="61541F2E" w:rsidP="19DAFC54" w:rsidRDefault="61541F2E" w14:paraId="255E0B04" w14:textId="22E73113">
      <w:pPr>
        <w:pStyle w:val="Normal"/>
        <w:pBdr>
          <w:bottom w:val="single" w:color="000000" w:sz="12" w:space="1"/>
        </w:pBdr>
        <w:rPr>
          <w:rFonts w:ascii="Arial" w:hAnsi="Arial" w:eastAsia="Arial" w:cs="Arial"/>
          <w:sz w:val="22"/>
          <w:szCs w:val="22"/>
        </w:rPr>
      </w:pPr>
      <w:r w:rsidRPr="19DAFC54" w:rsidR="61541F2E">
        <w:rPr>
          <w:rFonts w:ascii="Arial" w:hAnsi="Arial" w:eastAsia="Arial" w:cs="Arial"/>
          <w:sz w:val="22"/>
          <w:szCs w:val="22"/>
        </w:rPr>
        <w:t xml:space="preserve">Ella Smith explained that the BAME Committee has already been piloted and has an active executive committee. </w:t>
      </w:r>
      <w:r w:rsidRPr="19DAFC54" w:rsidR="0211903D">
        <w:rPr>
          <w:rFonts w:ascii="Arial" w:hAnsi="Arial" w:eastAsia="Arial" w:cs="Arial"/>
          <w:sz w:val="22"/>
          <w:szCs w:val="22"/>
        </w:rPr>
        <w:t xml:space="preserve">Ella spoke about the continued vacancy in the RAEM Officer role and the work of the BAME Committee to </w:t>
      </w:r>
      <w:r w:rsidRPr="19DAFC54" w:rsidR="0211903D">
        <w:rPr>
          <w:rFonts w:ascii="Arial" w:hAnsi="Arial" w:eastAsia="Arial" w:cs="Arial"/>
          <w:sz w:val="22"/>
          <w:szCs w:val="22"/>
        </w:rPr>
        <w:t>establish</w:t>
      </w:r>
      <w:r w:rsidRPr="19DAFC54" w:rsidR="0211903D">
        <w:rPr>
          <w:rFonts w:ascii="Arial" w:hAnsi="Arial" w:eastAsia="Arial" w:cs="Arial"/>
          <w:sz w:val="22"/>
          <w:szCs w:val="22"/>
        </w:rPr>
        <w:t xml:space="preserve"> itself.</w:t>
      </w:r>
    </w:p>
    <w:p w:rsidR="19DAFC54" w:rsidP="19DAFC54" w:rsidRDefault="19DAFC54" w14:paraId="4AAE1B80" w14:textId="2B656C1F">
      <w:pPr>
        <w:pStyle w:val="Normal"/>
        <w:pBdr>
          <w:bottom w:val="single" w:color="000000" w:sz="12" w:space="1"/>
        </w:pBdr>
        <w:rPr>
          <w:rFonts w:ascii="Arial" w:hAnsi="Arial" w:eastAsia="Arial" w:cs="Arial"/>
          <w:sz w:val="22"/>
          <w:szCs w:val="22"/>
        </w:rPr>
      </w:pPr>
    </w:p>
    <w:p w:rsidR="0211903D" w:rsidP="19DAFC54" w:rsidRDefault="0211903D" w14:paraId="79840B28" w14:textId="7B5A1660">
      <w:pPr>
        <w:pStyle w:val="Normal"/>
        <w:pBdr>
          <w:bottom w:val="single" w:color="000000" w:sz="12" w:space="1"/>
        </w:pBdr>
        <w:rPr>
          <w:rFonts w:ascii="Arial" w:hAnsi="Arial" w:eastAsia="Arial" w:cs="Arial"/>
          <w:sz w:val="22"/>
          <w:szCs w:val="22"/>
        </w:rPr>
      </w:pPr>
      <w:r w:rsidRPr="19DAFC54" w:rsidR="0211903D">
        <w:rPr>
          <w:rFonts w:ascii="Arial" w:hAnsi="Arial" w:eastAsia="Arial" w:cs="Arial"/>
          <w:sz w:val="22"/>
          <w:szCs w:val="22"/>
        </w:rPr>
        <w:t>Guy Boonyarakyotin – there is a typo in section 3.1 of the Terms of Reference, it refers to international students.</w:t>
      </w:r>
    </w:p>
    <w:p w:rsidR="0211903D" w:rsidP="19DAFC54" w:rsidRDefault="0211903D" w14:paraId="7065B3C0" w14:textId="2EE76169">
      <w:pPr>
        <w:pStyle w:val="Normal"/>
        <w:pBdr>
          <w:bottom w:val="single" w:color="000000" w:sz="12" w:space="1"/>
        </w:pBdr>
        <w:rPr>
          <w:rFonts w:ascii="Arial" w:hAnsi="Arial" w:eastAsia="Arial" w:cs="Arial"/>
          <w:sz w:val="22"/>
          <w:szCs w:val="22"/>
        </w:rPr>
      </w:pPr>
      <w:r w:rsidRPr="19DAFC54" w:rsidR="0211903D">
        <w:rPr>
          <w:rFonts w:ascii="Arial" w:hAnsi="Arial" w:eastAsia="Arial" w:cs="Arial"/>
          <w:sz w:val="22"/>
          <w:szCs w:val="22"/>
        </w:rPr>
        <w:t xml:space="preserve">Ella Smith – thanks, </w:t>
      </w:r>
      <w:r w:rsidRPr="19DAFC54" w:rsidR="0211903D">
        <w:rPr>
          <w:rFonts w:ascii="Arial" w:hAnsi="Arial" w:eastAsia="Arial" w:cs="Arial"/>
          <w:sz w:val="22"/>
          <w:szCs w:val="22"/>
        </w:rPr>
        <w:t>yes</w:t>
      </w:r>
      <w:r w:rsidRPr="19DAFC54" w:rsidR="0211903D">
        <w:rPr>
          <w:rFonts w:ascii="Arial" w:hAnsi="Arial" w:eastAsia="Arial" w:cs="Arial"/>
          <w:sz w:val="22"/>
          <w:szCs w:val="22"/>
        </w:rPr>
        <w:t xml:space="preserve"> we will update that.</w:t>
      </w:r>
    </w:p>
    <w:p w:rsidR="19DAFC54" w:rsidP="19DAFC54" w:rsidRDefault="19DAFC54" w14:paraId="7040CB7C" w14:textId="414D5E07">
      <w:pPr>
        <w:pStyle w:val="Normal"/>
        <w:pBdr>
          <w:bottom w:val="single" w:color="000000" w:sz="12" w:space="1"/>
        </w:pBdr>
        <w:rPr>
          <w:rFonts w:ascii="Arial" w:hAnsi="Arial" w:eastAsia="Arial" w:cs="Arial"/>
          <w:sz w:val="22"/>
          <w:szCs w:val="22"/>
        </w:rPr>
      </w:pPr>
    </w:p>
    <w:p w:rsidR="0211903D" w:rsidP="19DAFC54" w:rsidRDefault="0211903D" w14:paraId="1C97E663" w14:textId="131B5446">
      <w:pPr>
        <w:pStyle w:val="Normal"/>
        <w:pBdr>
          <w:bottom w:val="single" w:color="000000" w:sz="12" w:space="1"/>
        </w:pBdr>
        <w:rPr>
          <w:rFonts w:ascii="Arial" w:hAnsi="Arial" w:eastAsia="Arial" w:cs="Arial"/>
          <w:sz w:val="22"/>
          <w:szCs w:val="22"/>
        </w:rPr>
      </w:pPr>
      <w:r w:rsidRPr="19DAFC54" w:rsidR="0211903D">
        <w:rPr>
          <w:rFonts w:ascii="Arial" w:hAnsi="Arial" w:eastAsia="Arial" w:cs="Arial"/>
          <w:sz w:val="22"/>
          <w:szCs w:val="22"/>
        </w:rPr>
        <w:t>The Chair invited attendees to vote on the BAME Committee Terms of Reference to provide an indicative result, pending digital approval following the meeting:</w:t>
      </w:r>
    </w:p>
    <w:p w:rsidR="19DAFC54" w:rsidP="19DAFC54" w:rsidRDefault="19DAFC54" w14:paraId="7CB46CAE" w14:textId="61BCCA76">
      <w:pPr>
        <w:pStyle w:val="Normal"/>
        <w:pBdr>
          <w:bottom w:val="single" w:color="000000" w:sz="12" w:space="1"/>
        </w:pBdr>
        <w:rPr>
          <w:rFonts w:ascii="Arial" w:hAnsi="Arial" w:eastAsia="Arial" w:cs="Arial"/>
          <w:sz w:val="22"/>
          <w:szCs w:val="22"/>
        </w:rPr>
      </w:pPr>
    </w:p>
    <w:p w:rsidR="0211903D" w:rsidP="19DAFC54" w:rsidRDefault="0211903D" w14:paraId="70360E54" w14:textId="0856F7B6">
      <w:pPr>
        <w:pStyle w:val="Normal"/>
        <w:pBdr>
          <w:bottom w:val="single" w:color="000000" w:sz="12" w:space="1"/>
        </w:pBdr>
        <w:rPr>
          <w:rFonts w:ascii="Arial" w:hAnsi="Arial" w:eastAsia="Arial" w:cs="Arial"/>
          <w:sz w:val="22"/>
          <w:szCs w:val="22"/>
        </w:rPr>
      </w:pPr>
      <w:r w:rsidRPr="19DAFC54" w:rsidR="0211903D">
        <w:rPr>
          <w:rFonts w:ascii="Arial" w:hAnsi="Arial" w:eastAsia="Arial" w:cs="Arial"/>
          <w:sz w:val="22"/>
          <w:szCs w:val="22"/>
        </w:rPr>
        <w:t>FOR</w:t>
      </w:r>
      <w:r>
        <w:tab/>
      </w:r>
      <w:r>
        <w:tab/>
      </w:r>
      <w:r w:rsidRPr="19DAFC54" w:rsidR="0211903D">
        <w:rPr>
          <w:rFonts w:ascii="Arial" w:hAnsi="Arial" w:eastAsia="Arial" w:cs="Arial"/>
          <w:sz w:val="22"/>
          <w:szCs w:val="22"/>
        </w:rPr>
        <w:t>19</w:t>
      </w:r>
    </w:p>
    <w:p w:rsidR="0211903D" w:rsidP="19DAFC54" w:rsidRDefault="0211903D" w14:paraId="6F7B9491" w14:textId="2A8044AE">
      <w:pPr>
        <w:pStyle w:val="Normal"/>
        <w:pBdr>
          <w:bottom w:val="single" w:color="000000" w:sz="12" w:space="1"/>
        </w:pBdr>
        <w:rPr>
          <w:rFonts w:ascii="Arial" w:hAnsi="Arial" w:eastAsia="Arial" w:cs="Arial"/>
          <w:sz w:val="22"/>
          <w:szCs w:val="22"/>
        </w:rPr>
      </w:pPr>
      <w:r w:rsidRPr="19DAFC54" w:rsidR="0211903D">
        <w:rPr>
          <w:rFonts w:ascii="Arial" w:hAnsi="Arial" w:eastAsia="Arial" w:cs="Arial"/>
          <w:sz w:val="22"/>
          <w:szCs w:val="22"/>
        </w:rPr>
        <w:t>AGAINST</w:t>
      </w:r>
      <w:r>
        <w:tab/>
      </w:r>
      <w:r w:rsidRPr="19DAFC54" w:rsidR="0211903D">
        <w:rPr>
          <w:rFonts w:ascii="Arial" w:hAnsi="Arial" w:eastAsia="Arial" w:cs="Arial"/>
          <w:sz w:val="22"/>
          <w:szCs w:val="22"/>
        </w:rPr>
        <w:t>0</w:t>
      </w:r>
    </w:p>
    <w:p w:rsidR="0211903D" w:rsidP="19DAFC54" w:rsidRDefault="0211903D" w14:paraId="798514BA" w14:textId="0C972295">
      <w:pPr>
        <w:pStyle w:val="Normal"/>
        <w:pBdr>
          <w:bottom w:val="single" w:color="000000" w:sz="12" w:space="1"/>
        </w:pBdr>
        <w:rPr>
          <w:rFonts w:ascii="Arial" w:hAnsi="Arial" w:eastAsia="Arial" w:cs="Arial"/>
          <w:sz w:val="22"/>
          <w:szCs w:val="22"/>
        </w:rPr>
      </w:pPr>
      <w:r w:rsidRPr="19DAFC54" w:rsidR="0211903D">
        <w:rPr>
          <w:rFonts w:ascii="Arial" w:hAnsi="Arial" w:eastAsia="Arial" w:cs="Arial"/>
          <w:sz w:val="22"/>
          <w:szCs w:val="22"/>
        </w:rPr>
        <w:t>ABSTAIN</w:t>
      </w:r>
      <w:r>
        <w:tab/>
      </w:r>
      <w:r w:rsidRPr="19DAFC54" w:rsidR="0211903D">
        <w:rPr>
          <w:rFonts w:ascii="Arial" w:hAnsi="Arial" w:eastAsia="Arial" w:cs="Arial"/>
          <w:sz w:val="22"/>
          <w:szCs w:val="22"/>
        </w:rPr>
        <w:t>0</w:t>
      </w:r>
    </w:p>
    <w:p w:rsidR="19DAFC54" w:rsidP="19DAFC54" w:rsidRDefault="19DAFC54" w14:paraId="0B491504" w14:textId="1D4ED92B">
      <w:pPr>
        <w:pStyle w:val="Normal"/>
        <w:pBdr>
          <w:bottom w:val="single" w:color="000000" w:sz="12" w:space="1"/>
        </w:pBdr>
        <w:rPr>
          <w:rFonts w:ascii="Arial" w:hAnsi="Arial" w:eastAsia="Arial" w:cs="Arial"/>
          <w:sz w:val="22"/>
          <w:szCs w:val="22"/>
        </w:rPr>
      </w:pPr>
    </w:p>
    <w:p w:rsidR="4343C8F3" w:rsidP="19DAFC54" w:rsidRDefault="4343C8F3" w14:paraId="40CF3214" w14:textId="657B4B12">
      <w:pPr>
        <w:pStyle w:val="Normal"/>
        <w:pBdr>
          <w:bottom w:val="single" w:color="000000" w:sz="12" w:space="1"/>
        </w:pBdr>
        <w:rPr>
          <w:rFonts w:ascii="Arial" w:hAnsi="Arial" w:eastAsia="Arial" w:cs="Arial"/>
          <w:sz w:val="22"/>
          <w:szCs w:val="22"/>
        </w:rPr>
      </w:pPr>
      <w:r w:rsidRPr="19DAFC54" w:rsidR="4343C8F3">
        <w:rPr>
          <w:rFonts w:ascii="Arial" w:hAnsi="Arial" w:eastAsia="Arial" w:cs="Arial"/>
          <w:sz w:val="22"/>
          <w:szCs w:val="22"/>
        </w:rPr>
        <w:t>The Chair introduced the Accessibiltiy Community as a replacement for the Students with Disabilities Forum.</w:t>
      </w:r>
    </w:p>
    <w:p w:rsidR="4343C8F3" w:rsidP="19DAFC54" w:rsidRDefault="4343C8F3" w14:paraId="04903AEC" w14:textId="300A2F25">
      <w:pPr>
        <w:pStyle w:val="Normal"/>
        <w:pBdr>
          <w:bottom w:val="single" w:color="000000" w:sz="12" w:space="1"/>
        </w:pBdr>
        <w:rPr>
          <w:rFonts w:ascii="Arial" w:hAnsi="Arial" w:eastAsia="Arial" w:cs="Arial"/>
          <w:sz w:val="22"/>
          <w:szCs w:val="22"/>
        </w:rPr>
      </w:pPr>
      <w:r w:rsidRPr="19DAFC54" w:rsidR="4343C8F3">
        <w:rPr>
          <w:rFonts w:ascii="Arial" w:hAnsi="Arial" w:eastAsia="Arial" w:cs="Arial"/>
          <w:sz w:val="22"/>
          <w:szCs w:val="22"/>
        </w:rPr>
        <w:t xml:space="preserve">Ella Smith explained that the proposal was created by Cerys Evans and Lozzie Szell, with some input from the current Students with Disabilities Officers, who were unable to engage fully. Ella explained the separation of political responsibilities and the operational management of the community. </w:t>
      </w:r>
    </w:p>
    <w:p w:rsidR="59D55459" w:rsidP="19DAFC54" w:rsidRDefault="59D55459" w14:paraId="603C438B" w14:textId="4E42033F">
      <w:pPr>
        <w:pStyle w:val="Normal"/>
        <w:pBdr>
          <w:bottom w:val="single" w:color="000000" w:sz="12" w:space="1"/>
        </w:pBdr>
        <w:rPr>
          <w:rFonts w:ascii="Arial" w:hAnsi="Arial" w:eastAsia="Arial" w:cs="Arial"/>
          <w:sz w:val="22"/>
          <w:szCs w:val="22"/>
        </w:rPr>
      </w:pPr>
      <w:r w:rsidRPr="19DAFC54" w:rsidR="59D55459">
        <w:rPr>
          <w:rFonts w:ascii="Arial" w:hAnsi="Arial" w:eastAsia="Arial" w:cs="Arial"/>
          <w:sz w:val="22"/>
          <w:szCs w:val="22"/>
        </w:rPr>
        <w:t>The Chair invited attendees to vote on the Accessibility Community Terms of Reference to provide an indicative result, pending digital approval following the meeting:</w:t>
      </w:r>
    </w:p>
    <w:p w:rsidR="19DAFC54" w:rsidP="19DAFC54" w:rsidRDefault="19DAFC54" w14:paraId="0563464C" w14:textId="61BCCA76">
      <w:pPr>
        <w:pStyle w:val="Normal"/>
        <w:pBdr>
          <w:bottom w:val="single" w:color="000000" w:sz="12" w:space="1"/>
        </w:pBdr>
        <w:rPr>
          <w:rFonts w:ascii="Arial" w:hAnsi="Arial" w:eastAsia="Arial" w:cs="Arial"/>
          <w:sz w:val="22"/>
          <w:szCs w:val="22"/>
        </w:rPr>
      </w:pPr>
    </w:p>
    <w:p w:rsidR="59D55459" w:rsidP="19DAFC54" w:rsidRDefault="59D55459" w14:paraId="43FD6ACC" w14:textId="12080913">
      <w:pPr>
        <w:pStyle w:val="Normal"/>
        <w:pBdr>
          <w:bottom w:val="single" w:color="000000" w:sz="12" w:space="1"/>
        </w:pBdr>
        <w:rPr>
          <w:rFonts w:ascii="Arial" w:hAnsi="Arial" w:eastAsia="Arial" w:cs="Arial"/>
          <w:sz w:val="22"/>
          <w:szCs w:val="22"/>
        </w:rPr>
      </w:pPr>
      <w:r w:rsidRPr="19DAFC54" w:rsidR="59D55459">
        <w:rPr>
          <w:rFonts w:ascii="Arial" w:hAnsi="Arial" w:eastAsia="Arial" w:cs="Arial"/>
          <w:sz w:val="22"/>
          <w:szCs w:val="22"/>
        </w:rPr>
        <w:t>FOR</w:t>
      </w:r>
      <w:r>
        <w:tab/>
      </w:r>
      <w:r>
        <w:tab/>
      </w:r>
      <w:r w:rsidRPr="19DAFC54" w:rsidR="59D55459">
        <w:rPr>
          <w:rFonts w:ascii="Arial" w:hAnsi="Arial" w:eastAsia="Arial" w:cs="Arial"/>
          <w:sz w:val="22"/>
          <w:szCs w:val="22"/>
        </w:rPr>
        <w:t>18</w:t>
      </w:r>
    </w:p>
    <w:p w:rsidR="59D55459" w:rsidP="19DAFC54" w:rsidRDefault="59D55459" w14:paraId="1EA589AC" w14:textId="2A8044AE">
      <w:pPr>
        <w:pStyle w:val="Normal"/>
        <w:pBdr>
          <w:bottom w:val="single" w:color="000000" w:sz="12" w:space="1"/>
        </w:pBdr>
        <w:rPr>
          <w:rFonts w:ascii="Arial" w:hAnsi="Arial" w:eastAsia="Arial" w:cs="Arial"/>
          <w:sz w:val="22"/>
          <w:szCs w:val="22"/>
        </w:rPr>
      </w:pPr>
      <w:r w:rsidRPr="19DAFC54" w:rsidR="59D55459">
        <w:rPr>
          <w:rFonts w:ascii="Arial" w:hAnsi="Arial" w:eastAsia="Arial" w:cs="Arial"/>
          <w:sz w:val="22"/>
          <w:szCs w:val="22"/>
        </w:rPr>
        <w:t>AGAINST</w:t>
      </w:r>
      <w:r>
        <w:tab/>
      </w:r>
      <w:r w:rsidRPr="19DAFC54" w:rsidR="59D55459">
        <w:rPr>
          <w:rFonts w:ascii="Arial" w:hAnsi="Arial" w:eastAsia="Arial" w:cs="Arial"/>
          <w:sz w:val="22"/>
          <w:szCs w:val="22"/>
        </w:rPr>
        <w:t>0</w:t>
      </w:r>
    </w:p>
    <w:p w:rsidR="59D55459" w:rsidP="19DAFC54" w:rsidRDefault="59D55459" w14:paraId="43E45863" w14:textId="0C972295">
      <w:pPr>
        <w:pStyle w:val="Normal"/>
        <w:pBdr>
          <w:bottom w:val="single" w:color="000000" w:sz="12" w:space="1"/>
        </w:pBdr>
        <w:rPr>
          <w:rFonts w:ascii="Arial" w:hAnsi="Arial" w:eastAsia="Arial" w:cs="Arial"/>
          <w:sz w:val="22"/>
          <w:szCs w:val="22"/>
        </w:rPr>
      </w:pPr>
      <w:r w:rsidRPr="19DAFC54" w:rsidR="59D55459">
        <w:rPr>
          <w:rFonts w:ascii="Arial" w:hAnsi="Arial" w:eastAsia="Arial" w:cs="Arial"/>
          <w:sz w:val="22"/>
          <w:szCs w:val="22"/>
        </w:rPr>
        <w:t>ABSTAIN</w:t>
      </w:r>
      <w:r>
        <w:tab/>
      </w:r>
      <w:r w:rsidRPr="19DAFC54" w:rsidR="59D55459">
        <w:rPr>
          <w:rFonts w:ascii="Arial" w:hAnsi="Arial" w:eastAsia="Arial" w:cs="Arial"/>
          <w:sz w:val="22"/>
          <w:szCs w:val="22"/>
        </w:rPr>
        <w:t>0</w:t>
      </w:r>
    </w:p>
    <w:p w:rsidR="19DAFC54" w:rsidP="19DAFC54" w:rsidRDefault="19DAFC54" w14:paraId="4C77D520" w14:textId="1BADDE0A">
      <w:pPr>
        <w:pStyle w:val="Normal"/>
        <w:pBdr>
          <w:bottom w:val="single" w:color="000000" w:sz="12" w:space="1"/>
        </w:pBdr>
        <w:rPr>
          <w:rFonts w:ascii="Arial" w:hAnsi="Arial" w:eastAsia="Arial" w:cs="Arial"/>
          <w:sz w:val="22"/>
          <w:szCs w:val="22"/>
        </w:rPr>
      </w:pPr>
    </w:p>
    <w:p w:rsidR="7DE40181" w:rsidP="19DAFC54" w:rsidRDefault="7DE40181" w14:paraId="04785B16" w14:textId="2620FC56">
      <w:pPr>
        <w:pStyle w:val="Normal"/>
        <w:pBdr>
          <w:bottom w:val="single" w:color="000000" w:sz="12" w:space="1"/>
        </w:pBdr>
        <w:rPr>
          <w:rFonts w:ascii="Arial" w:hAnsi="Arial" w:eastAsia="Arial" w:cs="Arial"/>
          <w:sz w:val="22"/>
          <w:szCs w:val="22"/>
        </w:rPr>
      </w:pPr>
      <w:r w:rsidRPr="19DAFC54" w:rsidR="7DE40181">
        <w:rPr>
          <w:rFonts w:ascii="Arial" w:hAnsi="Arial" w:eastAsia="Arial" w:cs="Arial"/>
          <w:sz w:val="22"/>
          <w:szCs w:val="22"/>
        </w:rPr>
        <w:t>The Chair introduced the Women's+ Network as a replacement for the Women+ Forum.</w:t>
      </w:r>
    </w:p>
    <w:p w:rsidR="7DE40181" w:rsidP="19DAFC54" w:rsidRDefault="7DE40181" w14:paraId="6D9C80E9" w14:textId="7C9CF169">
      <w:pPr>
        <w:pStyle w:val="Normal"/>
        <w:pBdr>
          <w:bottom w:val="single" w:color="000000" w:sz="12" w:space="1"/>
        </w:pBdr>
        <w:rPr>
          <w:rFonts w:ascii="Arial" w:hAnsi="Arial" w:eastAsia="Arial" w:cs="Arial"/>
          <w:sz w:val="22"/>
          <w:szCs w:val="22"/>
        </w:rPr>
      </w:pPr>
      <w:r w:rsidRPr="19DAFC54" w:rsidR="7DE40181">
        <w:rPr>
          <w:rFonts w:ascii="Arial" w:hAnsi="Arial" w:eastAsia="Arial" w:cs="Arial"/>
          <w:sz w:val="22"/>
          <w:szCs w:val="22"/>
        </w:rPr>
        <w:t xml:space="preserve">Ella Smith presented the proposal and the change to a self-defining women-only election process. Ella explained that the network will meet throughout the year and work to </w:t>
      </w:r>
      <w:r w:rsidRPr="19DAFC54" w:rsidR="7DE40181">
        <w:rPr>
          <w:rFonts w:ascii="Arial" w:hAnsi="Arial" w:eastAsia="Arial" w:cs="Arial"/>
          <w:sz w:val="22"/>
          <w:szCs w:val="22"/>
        </w:rPr>
        <w:t>empower</w:t>
      </w:r>
      <w:r w:rsidRPr="19DAFC54" w:rsidR="7DE40181">
        <w:rPr>
          <w:rFonts w:ascii="Arial" w:hAnsi="Arial" w:eastAsia="Arial" w:cs="Arial"/>
          <w:sz w:val="22"/>
          <w:szCs w:val="22"/>
        </w:rPr>
        <w:t xml:space="preserve"> the women+ community.</w:t>
      </w:r>
    </w:p>
    <w:p w:rsidR="19DAFC54" w:rsidP="19DAFC54" w:rsidRDefault="19DAFC54" w14:paraId="181C3FA7" w14:textId="7CDF954B">
      <w:pPr>
        <w:pStyle w:val="Normal"/>
        <w:pBdr>
          <w:bottom w:val="single" w:color="000000" w:sz="12" w:space="1"/>
        </w:pBdr>
        <w:rPr>
          <w:rFonts w:ascii="Arial" w:hAnsi="Arial" w:eastAsia="Arial" w:cs="Arial"/>
          <w:sz w:val="22"/>
          <w:szCs w:val="22"/>
        </w:rPr>
      </w:pPr>
    </w:p>
    <w:p w:rsidR="3CA7113B" w:rsidP="19DAFC54" w:rsidRDefault="3CA7113B" w14:paraId="1F22F65F" w14:textId="4A004D83">
      <w:pPr>
        <w:pStyle w:val="Normal"/>
        <w:pBdr>
          <w:bottom w:val="single" w:color="000000" w:sz="12" w:space="1"/>
        </w:pBdr>
        <w:rPr>
          <w:rFonts w:ascii="Arial" w:hAnsi="Arial" w:eastAsia="Arial" w:cs="Arial"/>
          <w:sz w:val="22"/>
          <w:szCs w:val="22"/>
        </w:rPr>
      </w:pPr>
      <w:r w:rsidRPr="19DAFC54" w:rsidR="3CA7113B">
        <w:rPr>
          <w:rFonts w:ascii="Arial" w:hAnsi="Arial" w:eastAsia="Arial" w:cs="Arial"/>
          <w:sz w:val="22"/>
          <w:szCs w:val="22"/>
        </w:rPr>
        <w:t>The Chair invited attendees to vote on the Women’s+ Network Terms of Reference to provide an indicative result, pending digital approval following the meeting:</w:t>
      </w:r>
    </w:p>
    <w:p w:rsidR="19DAFC54" w:rsidP="19DAFC54" w:rsidRDefault="19DAFC54" w14:paraId="2C79F1DB" w14:textId="61BCCA76">
      <w:pPr>
        <w:pStyle w:val="Normal"/>
        <w:pBdr>
          <w:bottom w:val="single" w:color="000000" w:sz="12" w:space="1"/>
        </w:pBdr>
        <w:rPr>
          <w:rFonts w:ascii="Arial" w:hAnsi="Arial" w:eastAsia="Arial" w:cs="Arial"/>
          <w:sz w:val="22"/>
          <w:szCs w:val="22"/>
        </w:rPr>
      </w:pPr>
    </w:p>
    <w:p w:rsidR="3CA7113B" w:rsidP="19DAFC54" w:rsidRDefault="3CA7113B" w14:paraId="76F5344A" w14:textId="12080913">
      <w:pPr>
        <w:pStyle w:val="Normal"/>
        <w:pBdr>
          <w:bottom w:val="single" w:color="000000" w:sz="12" w:space="1"/>
        </w:pBdr>
        <w:rPr>
          <w:rFonts w:ascii="Arial" w:hAnsi="Arial" w:eastAsia="Arial" w:cs="Arial"/>
          <w:sz w:val="22"/>
          <w:szCs w:val="22"/>
        </w:rPr>
      </w:pPr>
      <w:r w:rsidRPr="19DAFC54" w:rsidR="3CA7113B">
        <w:rPr>
          <w:rFonts w:ascii="Arial" w:hAnsi="Arial" w:eastAsia="Arial" w:cs="Arial"/>
          <w:sz w:val="22"/>
          <w:szCs w:val="22"/>
        </w:rPr>
        <w:t>FOR</w:t>
      </w:r>
      <w:r>
        <w:tab/>
      </w:r>
      <w:r>
        <w:tab/>
      </w:r>
      <w:r w:rsidRPr="19DAFC54" w:rsidR="3CA7113B">
        <w:rPr>
          <w:rFonts w:ascii="Arial" w:hAnsi="Arial" w:eastAsia="Arial" w:cs="Arial"/>
          <w:sz w:val="22"/>
          <w:szCs w:val="22"/>
        </w:rPr>
        <w:t>18</w:t>
      </w:r>
    </w:p>
    <w:p w:rsidR="3CA7113B" w:rsidP="19DAFC54" w:rsidRDefault="3CA7113B" w14:paraId="756E515E" w14:textId="2A8044AE">
      <w:pPr>
        <w:pStyle w:val="Normal"/>
        <w:pBdr>
          <w:bottom w:val="single" w:color="000000" w:sz="12" w:space="1"/>
        </w:pBdr>
        <w:rPr>
          <w:rFonts w:ascii="Arial" w:hAnsi="Arial" w:eastAsia="Arial" w:cs="Arial"/>
          <w:sz w:val="22"/>
          <w:szCs w:val="22"/>
        </w:rPr>
      </w:pPr>
      <w:r w:rsidRPr="19DAFC54" w:rsidR="3CA7113B">
        <w:rPr>
          <w:rFonts w:ascii="Arial" w:hAnsi="Arial" w:eastAsia="Arial" w:cs="Arial"/>
          <w:sz w:val="22"/>
          <w:szCs w:val="22"/>
        </w:rPr>
        <w:t>AGAINST</w:t>
      </w:r>
      <w:r>
        <w:tab/>
      </w:r>
      <w:r w:rsidRPr="19DAFC54" w:rsidR="3CA7113B">
        <w:rPr>
          <w:rFonts w:ascii="Arial" w:hAnsi="Arial" w:eastAsia="Arial" w:cs="Arial"/>
          <w:sz w:val="22"/>
          <w:szCs w:val="22"/>
        </w:rPr>
        <w:t>0</w:t>
      </w:r>
    </w:p>
    <w:p w:rsidR="3CA7113B" w:rsidP="19DAFC54" w:rsidRDefault="3CA7113B" w14:paraId="0E780F9E" w14:textId="0C972295">
      <w:pPr>
        <w:pStyle w:val="Normal"/>
        <w:pBdr>
          <w:bottom w:val="single" w:color="000000" w:sz="12" w:space="1"/>
        </w:pBdr>
        <w:rPr>
          <w:rFonts w:ascii="Arial" w:hAnsi="Arial" w:eastAsia="Arial" w:cs="Arial"/>
          <w:sz w:val="22"/>
          <w:szCs w:val="22"/>
        </w:rPr>
      </w:pPr>
      <w:r w:rsidRPr="19DAFC54" w:rsidR="3CA7113B">
        <w:rPr>
          <w:rFonts w:ascii="Arial" w:hAnsi="Arial" w:eastAsia="Arial" w:cs="Arial"/>
          <w:sz w:val="22"/>
          <w:szCs w:val="22"/>
        </w:rPr>
        <w:t>ABSTAIN</w:t>
      </w:r>
      <w:r>
        <w:tab/>
      </w:r>
      <w:r w:rsidRPr="19DAFC54" w:rsidR="3CA7113B">
        <w:rPr>
          <w:rFonts w:ascii="Arial" w:hAnsi="Arial" w:eastAsia="Arial" w:cs="Arial"/>
          <w:sz w:val="22"/>
          <w:szCs w:val="22"/>
        </w:rPr>
        <w:t>0</w:t>
      </w:r>
    </w:p>
    <w:p w:rsidR="19DAFC54" w:rsidP="19DAFC54" w:rsidRDefault="19DAFC54" w14:paraId="6D3767C4" w14:textId="14984D1B">
      <w:pPr>
        <w:pStyle w:val="Normal"/>
        <w:pBdr>
          <w:bottom w:val="single" w:color="000000" w:sz="12" w:space="1"/>
        </w:pBdr>
        <w:rPr>
          <w:rFonts w:ascii="Arial" w:hAnsi="Arial" w:eastAsia="Arial" w:cs="Arial"/>
          <w:sz w:val="22"/>
          <w:szCs w:val="22"/>
        </w:rPr>
      </w:pPr>
    </w:p>
    <w:p w:rsidR="3CA7113B" w:rsidP="19DAFC54" w:rsidRDefault="3CA7113B" w14:paraId="09EF26A2" w14:textId="0DB194FD">
      <w:pPr>
        <w:pStyle w:val="Normal"/>
        <w:pBdr>
          <w:bottom w:val="single" w:color="000000" w:sz="12" w:space="1"/>
        </w:pBdr>
        <w:rPr>
          <w:rFonts w:ascii="Arial" w:hAnsi="Arial" w:eastAsia="Arial" w:cs="Arial"/>
          <w:sz w:val="22"/>
          <w:szCs w:val="22"/>
        </w:rPr>
      </w:pPr>
      <w:r w:rsidRPr="19DAFC54" w:rsidR="3CA7113B">
        <w:rPr>
          <w:rFonts w:ascii="Arial" w:hAnsi="Arial" w:eastAsia="Arial" w:cs="Arial"/>
          <w:sz w:val="22"/>
          <w:szCs w:val="22"/>
        </w:rPr>
        <w:t xml:space="preserve">The Chair invited comments about the changes to the byelaws, as part of the proposed changes to liberation fora: Campaigns &amp; Liberation Groups Byelaw, Union Assembly Byelaw, </w:t>
      </w:r>
      <w:r w:rsidRPr="19DAFC54" w:rsidR="3CA7113B">
        <w:rPr>
          <w:rFonts w:ascii="Arial" w:hAnsi="Arial" w:eastAsia="Arial" w:cs="Arial"/>
          <w:sz w:val="22"/>
          <w:szCs w:val="22"/>
        </w:rPr>
        <w:t>Democracy</w:t>
      </w:r>
      <w:r w:rsidRPr="19DAFC54" w:rsidR="3CA7113B">
        <w:rPr>
          <w:rFonts w:ascii="Arial" w:hAnsi="Arial" w:eastAsia="Arial" w:cs="Arial"/>
          <w:sz w:val="22"/>
          <w:szCs w:val="22"/>
        </w:rPr>
        <w:t xml:space="preserve"> &amp; Elections Byelaw.</w:t>
      </w:r>
    </w:p>
    <w:p w:rsidR="19DAFC54" w:rsidP="19DAFC54" w:rsidRDefault="19DAFC54" w14:paraId="6DA48549" w14:textId="4275BF8D">
      <w:pPr>
        <w:pStyle w:val="Normal"/>
        <w:pBdr>
          <w:bottom w:val="single" w:color="000000" w:sz="12" w:space="1"/>
        </w:pBdr>
        <w:rPr>
          <w:rFonts w:ascii="Arial" w:hAnsi="Arial" w:eastAsia="Arial" w:cs="Arial"/>
          <w:sz w:val="22"/>
          <w:szCs w:val="22"/>
        </w:rPr>
      </w:pPr>
    </w:p>
    <w:p w:rsidR="00427C38" w:rsidP="19DAFC54" w:rsidRDefault="00427C38" w14:paraId="7FACE6F9" w14:textId="25A347B0">
      <w:pPr>
        <w:spacing w:line="259" w:lineRule="auto"/>
        <w:rPr>
          <w:rFonts w:ascii="Arial" w:hAnsi="Arial" w:eastAsia="Arial" w:cs="Arial"/>
          <w:b w:val="1"/>
          <w:bCs w:val="1"/>
          <w:i w:val="1"/>
          <w:iCs w:val="1"/>
          <w:color w:val="auto"/>
          <w:sz w:val="22"/>
          <w:szCs w:val="22"/>
        </w:rPr>
      </w:pPr>
      <w:r w:rsidRPr="19DAFC54" w:rsidR="1D3A18E5">
        <w:rPr>
          <w:rFonts w:ascii="Arial" w:hAnsi="Arial" w:eastAsia="Arial" w:cs="Arial"/>
          <w:b w:val="1"/>
          <w:bCs w:val="1"/>
          <w:i w:val="1"/>
          <w:iCs w:val="1"/>
          <w:color w:val="auto"/>
          <w:sz w:val="22"/>
          <w:szCs w:val="22"/>
        </w:rPr>
        <w:t>Result of Digital Ratification of Agenda Item 2:</w:t>
      </w:r>
    </w:p>
    <w:p w:rsidR="19DAFC54" w:rsidP="19DAFC54" w:rsidRDefault="19DAFC54" w14:paraId="212E2CD5" w14:textId="3F228E93">
      <w:pPr>
        <w:spacing w:line="259" w:lineRule="auto"/>
        <w:rPr>
          <w:rFonts w:ascii="Arial" w:hAnsi="Arial" w:eastAsia="Arial" w:cs="Arial"/>
          <w:i w:val="1"/>
          <w:iCs w:val="1"/>
          <w:color w:val="auto"/>
          <w:sz w:val="22"/>
          <w:szCs w:val="22"/>
        </w:rPr>
      </w:pPr>
    </w:p>
    <w:p w:rsidR="44E888FD" w:rsidP="19DAFC54" w:rsidRDefault="44E888FD" w14:paraId="716C578B" w14:textId="3C362FE2">
      <w:pPr>
        <w:spacing w:line="259" w:lineRule="auto"/>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Following the meeting, members of Union Assembly were invited to vote via a secure Microsoft Form to provide a binding vote. These are the results of those votes:</w:t>
      </w:r>
    </w:p>
    <w:p w:rsidR="00427C38" w:rsidP="19DAFC54" w:rsidRDefault="00427C38" w14:paraId="2B1DCBA0" w14:textId="6A7C61DE">
      <w:pPr>
        <w:pBdr>
          <w:bottom w:val="single" w:color="000000" w:sz="12" w:space="1"/>
        </w:pBdr>
        <w:rPr>
          <w:rFonts w:ascii="Arial" w:hAnsi="Arial" w:eastAsia="Arial" w:cs="Arial"/>
          <w:i w:val="1"/>
          <w:iCs w:val="1"/>
          <w:color w:val="auto"/>
          <w:sz w:val="22"/>
          <w:szCs w:val="22"/>
        </w:rPr>
      </w:pPr>
    </w:p>
    <w:p w:rsidR="44E888FD" w:rsidP="19DAFC54" w:rsidRDefault="44E888FD" w14:paraId="1B026217" w14:textId="7022FFC1">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1. Approval for LGBTQ+ Community Terms of Reference</w:t>
      </w:r>
    </w:p>
    <w:p w:rsidR="44E888FD" w:rsidP="19DAFC54" w:rsidRDefault="44E888FD" w14:paraId="6C9819A6" w14:textId="3241A0B0">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FOR</w:t>
      </w:r>
      <w:r>
        <w:tab/>
      </w:r>
      <w:r>
        <w:tab/>
      </w:r>
      <w:r w:rsidRPr="19DAFC54" w:rsidR="44E888FD">
        <w:rPr>
          <w:rFonts w:ascii="Arial" w:hAnsi="Arial" w:eastAsia="Arial" w:cs="Arial"/>
          <w:i w:val="1"/>
          <w:iCs w:val="1"/>
          <w:color w:val="auto"/>
          <w:sz w:val="22"/>
          <w:szCs w:val="22"/>
        </w:rPr>
        <w:t>22</w:t>
      </w:r>
    </w:p>
    <w:p w:rsidR="44E888FD" w:rsidP="19DAFC54" w:rsidRDefault="44E888FD" w14:paraId="4CD2BF00" w14:textId="571C3337">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AGAINST</w:t>
      </w:r>
      <w:r>
        <w:tab/>
      </w:r>
      <w:r w:rsidRPr="19DAFC54" w:rsidR="751CE672">
        <w:rPr>
          <w:rFonts w:ascii="Arial" w:hAnsi="Arial" w:eastAsia="Arial" w:cs="Arial"/>
          <w:i w:val="1"/>
          <w:iCs w:val="1"/>
          <w:color w:val="auto"/>
          <w:sz w:val="22"/>
          <w:szCs w:val="22"/>
        </w:rPr>
        <w:t>1</w:t>
      </w:r>
    </w:p>
    <w:p w:rsidR="44E888FD" w:rsidP="19DAFC54" w:rsidRDefault="44E888FD" w14:paraId="4CC1D1E5" w14:textId="7A4A1983">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ABSTAIN</w:t>
      </w:r>
      <w:r>
        <w:tab/>
      </w:r>
      <w:r w:rsidRPr="19DAFC54" w:rsidR="59DA99A7">
        <w:rPr>
          <w:rFonts w:ascii="Arial" w:hAnsi="Arial" w:eastAsia="Arial" w:cs="Arial"/>
          <w:i w:val="1"/>
          <w:iCs w:val="1"/>
          <w:color w:val="auto"/>
          <w:sz w:val="22"/>
          <w:szCs w:val="22"/>
        </w:rPr>
        <w:t>1</w:t>
      </w:r>
    </w:p>
    <w:p w:rsidR="19DAFC54" w:rsidP="19DAFC54" w:rsidRDefault="19DAFC54" w14:paraId="05DB8C36" w14:textId="15677630">
      <w:pPr>
        <w:pBdr>
          <w:bottom w:val="single" w:color="000000" w:sz="12" w:space="1"/>
        </w:pBdr>
        <w:rPr>
          <w:rFonts w:ascii="Arial" w:hAnsi="Arial" w:eastAsia="Arial" w:cs="Arial"/>
          <w:i w:val="1"/>
          <w:iCs w:val="1"/>
          <w:color w:val="auto"/>
          <w:sz w:val="22"/>
          <w:szCs w:val="22"/>
        </w:rPr>
      </w:pPr>
    </w:p>
    <w:p w:rsidR="44E888FD" w:rsidP="19DAFC54" w:rsidRDefault="44E888FD" w14:paraId="28C45813" w14:textId="17289260">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2. Approval for International Students’ Forum Terms of Reference</w:t>
      </w:r>
    </w:p>
    <w:p w:rsidR="44E888FD" w:rsidP="19DAFC54" w:rsidRDefault="44E888FD" w14:paraId="55711547" w14:textId="4E49F617">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FOR</w:t>
      </w:r>
      <w:r>
        <w:tab/>
      </w:r>
      <w:r>
        <w:tab/>
      </w:r>
      <w:r w:rsidRPr="19DAFC54" w:rsidR="1E58D9CD">
        <w:rPr>
          <w:rFonts w:ascii="Arial" w:hAnsi="Arial" w:eastAsia="Arial" w:cs="Arial"/>
          <w:i w:val="1"/>
          <w:iCs w:val="1"/>
          <w:color w:val="auto"/>
          <w:sz w:val="22"/>
          <w:szCs w:val="22"/>
        </w:rPr>
        <w:t>23</w:t>
      </w:r>
    </w:p>
    <w:p w:rsidR="44E888FD" w:rsidP="19DAFC54" w:rsidRDefault="44E888FD" w14:paraId="73E051E4" w14:textId="2119CE03">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AGAINST</w:t>
      </w:r>
      <w:r>
        <w:tab/>
      </w:r>
      <w:r w:rsidRPr="19DAFC54" w:rsidR="317C4557">
        <w:rPr>
          <w:rFonts w:ascii="Arial" w:hAnsi="Arial" w:eastAsia="Arial" w:cs="Arial"/>
          <w:i w:val="1"/>
          <w:iCs w:val="1"/>
          <w:color w:val="auto"/>
          <w:sz w:val="22"/>
          <w:szCs w:val="22"/>
        </w:rPr>
        <w:t>1</w:t>
      </w:r>
    </w:p>
    <w:p w:rsidR="44E888FD" w:rsidP="19DAFC54" w:rsidRDefault="44E888FD" w14:paraId="38CFDA77" w14:textId="55EC490B">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ABSTAIN</w:t>
      </w:r>
      <w:r>
        <w:tab/>
      </w:r>
      <w:r w:rsidRPr="19DAFC54" w:rsidR="317C4557">
        <w:rPr>
          <w:rFonts w:ascii="Arial" w:hAnsi="Arial" w:eastAsia="Arial" w:cs="Arial"/>
          <w:i w:val="1"/>
          <w:iCs w:val="1"/>
          <w:color w:val="auto"/>
          <w:sz w:val="22"/>
          <w:szCs w:val="22"/>
        </w:rPr>
        <w:t>0</w:t>
      </w:r>
    </w:p>
    <w:p w:rsidR="19DAFC54" w:rsidP="19DAFC54" w:rsidRDefault="19DAFC54" w14:paraId="0BC4BFF3" w14:textId="41A6CFED">
      <w:pPr>
        <w:pBdr>
          <w:bottom w:val="single" w:color="000000" w:sz="12" w:space="1"/>
        </w:pBdr>
        <w:rPr>
          <w:rFonts w:ascii="Arial" w:hAnsi="Arial" w:eastAsia="Arial" w:cs="Arial"/>
          <w:i w:val="1"/>
          <w:iCs w:val="1"/>
          <w:color w:val="auto"/>
          <w:sz w:val="22"/>
          <w:szCs w:val="22"/>
        </w:rPr>
      </w:pPr>
    </w:p>
    <w:p w:rsidR="44E888FD" w:rsidP="19DAFC54" w:rsidRDefault="44E888FD" w14:paraId="1614859F" w14:textId="3FA796CD">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 xml:space="preserve">3. Approval for the removal of </w:t>
      </w:r>
      <w:r w:rsidRPr="19DAFC54" w:rsidR="44E888FD">
        <w:rPr>
          <w:rFonts w:ascii="Arial" w:hAnsi="Arial" w:eastAsia="Arial" w:cs="Arial"/>
          <w:i w:val="1"/>
          <w:iCs w:val="1"/>
          <w:color w:val="auto"/>
          <w:sz w:val="22"/>
          <w:szCs w:val="22"/>
        </w:rPr>
        <w:t>Postgraduate</w:t>
      </w:r>
      <w:r w:rsidRPr="19DAFC54" w:rsidR="44E888FD">
        <w:rPr>
          <w:rFonts w:ascii="Arial" w:hAnsi="Arial" w:eastAsia="Arial" w:cs="Arial"/>
          <w:i w:val="1"/>
          <w:iCs w:val="1"/>
          <w:color w:val="auto"/>
          <w:sz w:val="22"/>
          <w:szCs w:val="22"/>
        </w:rPr>
        <w:t xml:space="preserve"> &amp; Mature Students’ Officer position and Forum</w:t>
      </w:r>
    </w:p>
    <w:p w:rsidR="44E888FD" w:rsidP="19DAFC54" w:rsidRDefault="44E888FD" w14:paraId="4811B7FD" w14:textId="23C1B305">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FOR</w:t>
      </w:r>
      <w:r>
        <w:tab/>
      </w:r>
      <w:r>
        <w:tab/>
      </w:r>
      <w:r w:rsidRPr="19DAFC54" w:rsidR="37FF1FA3">
        <w:rPr>
          <w:rFonts w:ascii="Arial" w:hAnsi="Arial" w:eastAsia="Arial" w:cs="Arial"/>
          <w:i w:val="1"/>
          <w:iCs w:val="1"/>
          <w:color w:val="auto"/>
          <w:sz w:val="22"/>
          <w:szCs w:val="22"/>
        </w:rPr>
        <w:t>19</w:t>
      </w:r>
    </w:p>
    <w:p w:rsidR="44E888FD" w:rsidP="19DAFC54" w:rsidRDefault="44E888FD" w14:paraId="244C2EC1" w14:textId="0D5EC55A">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AGAINST</w:t>
      </w:r>
      <w:r>
        <w:tab/>
      </w:r>
      <w:r w:rsidRPr="19DAFC54" w:rsidR="2A83A958">
        <w:rPr>
          <w:rFonts w:ascii="Arial" w:hAnsi="Arial" w:eastAsia="Arial" w:cs="Arial"/>
          <w:i w:val="1"/>
          <w:iCs w:val="1"/>
          <w:color w:val="auto"/>
          <w:sz w:val="22"/>
          <w:szCs w:val="22"/>
        </w:rPr>
        <w:t>3</w:t>
      </w:r>
    </w:p>
    <w:p w:rsidR="44E888FD" w:rsidP="19DAFC54" w:rsidRDefault="44E888FD" w14:paraId="11A79DC9" w14:textId="2F73ADAB">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ABSTAIN</w:t>
      </w:r>
      <w:r>
        <w:tab/>
      </w:r>
      <w:r w:rsidRPr="19DAFC54" w:rsidR="013A2FAB">
        <w:rPr>
          <w:rFonts w:ascii="Arial" w:hAnsi="Arial" w:eastAsia="Arial" w:cs="Arial"/>
          <w:i w:val="1"/>
          <w:iCs w:val="1"/>
          <w:color w:val="auto"/>
          <w:sz w:val="22"/>
          <w:szCs w:val="22"/>
        </w:rPr>
        <w:t>2</w:t>
      </w:r>
    </w:p>
    <w:p w:rsidR="19DAFC54" w:rsidP="19DAFC54" w:rsidRDefault="19DAFC54" w14:paraId="0B1F8064" w14:textId="45F20B20">
      <w:pPr>
        <w:pBdr>
          <w:bottom w:val="single" w:color="000000" w:sz="12" w:space="1"/>
        </w:pBdr>
        <w:rPr>
          <w:rFonts w:ascii="Arial" w:hAnsi="Arial" w:eastAsia="Arial" w:cs="Arial"/>
          <w:i w:val="1"/>
          <w:iCs w:val="1"/>
          <w:color w:val="auto"/>
          <w:sz w:val="22"/>
          <w:szCs w:val="22"/>
        </w:rPr>
      </w:pPr>
    </w:p>
    <w:p w:rsidR="44E888FD" w:rsidP="19DAFC54" w:rsidRDefault="44E888FD" w14:paraId="7D1D3E7C" w14:textId="5457200D">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4. Approval for BAME Committee Terms of Reference</w:t>
      </w:r>
    </w:p>
    <w:p w:rsidR="44E888FD" w:rsidP="19DAFC54" w:rsidRDefault="44E888FD" w14:paraId="2C4B78EF" w14:textId="1F9D7CCA">
      <w:pPr>
        <w:pBdr>
          <w:bottom w:val="single" w:color="000000" w:sz="12" w:space="1"/>
        </w:pBdr>
        <w:ind w:firstLine="720"/>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FOR</w:t>
      </w:r>
      <w:r>
        <w:tab/>
      </w:r>
      <w:r>
        <w:tab/>
      </w:r>
      <w:r w:rsidRPr="19DAFC54" w:rsidR="1091BD26">
        <w:rPr>
          <w:rFonts w:ascii="Arial" w:hAnsi="Arial" w:eastAsia="Arial" w:cs="Arial"/>
          <w:i w:val="1"/>
          <w:iCs w:val="1"/>
          <w:color w:val="auto"/>
          <w:sz w:val="22"/>
          <w:szCs w:val="22"/>
        </w:rPr>
        <w:t>22</w:t>
      </w:r>
    </w:p>
    <w:p w:rsidR="44E888FD" w:rsidP="19DAFC54" w:rsidRDefault="44E888FD" w14:paraId="6DEC4CB2" w14:textId="0A410CA4">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AGAINST</w:t>
      </w:r>
      <w:r>
        <w:tab/>
      </w:r>
      <w:r w:rsidRPr="19DAFC54" w:rsidR="051EA469">
        <w:rPr>
          <w:rFonts w:ascii="Arial" w:hAnsi="Arial" w:eastAsia="Arial" w:cs="Arial"/>
          <w:i w:val="1"/>
          <w:iCs w:val="1"/>
          <w:color w:val="auto"/>
          <w:sz w:val="22"/>
          <w:szCs w:val="22"/>
        </w:rPr>
        <w:t>1</w:t>
      </w:r>
    </w:p>
    <w:p w:rsidR="44E888FD" w:rsidP="19DAFC54" w:rsidRDefault="44E888FD" w14:paraId="78EF49DC" w14:textId="5A3155A5">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ABSTAIN</w:t>
      </w:r>
      <w:r>
        <w:tab/>
      </w:r>
      <w:r w:rsidRPr="19DAFC54" w:rsidR="1EF5C887">
        <w:rPr>
          <w:rFonts w:ascii="Arial" w:hAnsi="Arial" w:eastAsia="Arial" w:cs="Arial"/>
          <w:i w:val="1"/>
          <w:iCs w:val="1"/>
          <w:color w:val="auto"/>
          <w:sz w:val="22"/>
          <w:szCs w:val="22"/>
        </w:rPr>
        <w:t>1</w:t>
      </w:r>
    </w:p>
    <w:p w:rsidR="19DAFC54" w:rsidP="19DAFC54" w:rsidRDefault="19DAFC54" w14:paraId="77D4AC62" w14:textId="2C0B2EB3">
      <w:pPr>
        <w:pBdr>
          <w:bottom w:val="single" w:color="000000" w:sz="12" w:space="1"/>
        </w:pBdr>
        <w:rPr>
          <w:rFonts w:ascii="Arial" w:hAnsi="Arial" w:eastAsia="Arial" w:cs="Arial"/>
          <w:i w:val="1"/>
          <w:iCs w:val="1"/>
          <w:color w:val="auto"/>
          <w:sz w:val="22"/>
          <w:szCs w:val="22"/>
        </w:rPr>
      </w:pPr>
    </w:p>
    <w:p w:rsidR="44E888FD" w:rsidP="19DAFC54" w:rsidRDefault="44E888FD" w14:paraId="69F46CBC" w14:textId="44D5ED1F">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5. Approval for Accessibility Community Terms of Reference</w:t>
      </w:r>
    </w:p>
    <w:p w:rsidR="44E888FD" w:rsidP="19DAFC54" w:rsidRDefault="44E888FD" w14:paraId="42EEFA09" w14:textId="2F50AFA8">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FOR</w:t>
      </w:r>
      <w:r>
        <w:tab/>
      </w:r>
      <w:r>
        <w:tab/>
      </w:r>
      <w:r w:rsidRPr="19DAFC54" w:rsidR="2891010D">
        <w:rPr>
          <w:rFonts w:ascii="Arial" w:hAnsi="Arial" w:eastAsia="Arial" w:cs="Arial"/>
          <w:i w:val="1"/>
          <w:iCs w:val="1"/>
          <w:color w:val="auto"/>
          <w:sz w:val="22"/>
          <w:szCs w:val="22"/>
        </w:rPr>
        <w:t>23</w:t>
      </w:r>
    </w:p>
    <w:p w:rsidR="44E888FD" w:rsidP="19DAFC54" w:rsidRDefault="44E888FD" w14:paraId="7BCFB578" w14:textId="07F4E064">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AGAINST</w:t>
      </w:r>
      <w:r>
        <w:tab/>
      </w:r>
      <w:r w:rsidRPr="19DAFC54" w:rsidR="3BAAFDF6">
        <w:rPr>
          <w:rFonts w:ascii="Arial" w:hAnsi="Arial" w:eastAsia="Arial" w:cs="Arial"/>
          <w:i w:val="1"/>
          <w:iCs w:val="1"/>
          <w:color w:val="auto"/>
          <w:sz w:val="22"/>
          <w:szCs w:val="22"/>
        </w:rPr>
        <w:t>1</w:t>
      </w:r>
    </w:p>
    <w:p w:rsidR="44E888FD" w:rsidP="19DAFC54" w:rsidRDefault="44E888FD" w14:paraId="01C7BF89" w14:textId="249E12FB">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ABSTAIN</w:t>
      </w:r>
      <w:r>
        <w:tab/>
      </w:r>
      <w:r w:rsidRPr="19DAFC54" w:rsidR="5596D758">
        <w:rPr>
          <w:rFonts w:ascii="Arial" w:hAnsi="Arial" w:eastAsia="Arial" w:cs="Arial"/>
          <w:i w:val="1"/>
          <w:iCs w:val="1"/>
          <w:color w:val="auto"/>
          <w:sz w:val="22"/>
          <w:szCs w:val="22"/>
        </w:rPr>
        <w:t>0</w:t>
      </w:r>
    </w:p>
    <w:p w:rsidR="19DAFC54" w:rsidP="19DAFC54" w:rsidRDefault="19DAFC54" w14:paraId="66290B63" w14:textId="058B7654">
      <w:pPr>
        <w:pBdr>
          <w:bottom w:val="single" w:color="000000" w:sz="12" w:space="1"/>
        </w:pBdr>
        <w:rPr>
          <w:rFonts w:ascii="Arial" w:hAnsi="Arial" w:eastAsia="Arial" w:cs="Arial"/>
          <w:i w:val="1"/>
          <w:iCs w:val="1"/>
          <w:color w:val="auto"/>
          <w:sz w:val="22"/>
          <w:szCs w:val="22"/>
        </w:rPr>
      </w:pPr>
    </w:p>
    <w:p w:rsidR="44E888FD" w:rsidP="19DAFC54" w:rsidRDefault="44E888FD" w14:paraId="3EA54EB8" w14:textId="3B8922B1">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6. Approval for Women’s+ Network Terms of Reference</w:t>
      </w:r>
    </w:p>
    <w:p w:rsidR="44E888FD" w:rsidP="19DAFC54" w:rsidRDefault="44E888FD" w14:paraId="39F44E03" w14:textId="55F901AF">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FOR</w:t>
      </w:r>
      <w:r>
        <w:tab/>
      </w:r>
      <w:r>
        <w:tab/>
      </w:r>
      <w:r w:rsidRPr="19DAFC54" w:rsidR="09167507">
        <w:rPr>
          <w:rFonts w:ascii="Arial" w:hAnsi="Arial" w:eastAsia="Arial" w:cs="Arial"/>
          <w:i w:val="1"/>
          <w:iCs w:val="1"/>
          <w:color w:val="auto"/>
          <w:sz w:val="22"/>
          <w:szCs w:val="22"/>
        </w:rPr>
        <w:t>22</w:t>
      </w:r>
    </w:p>
    <w:p w:rsidR="44E888FD" w:rsidP="19DAFC54" w:rsidRDefault="44E888FD" w14:paraId="1E475B28" w14:textId="72912F01">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AGAINST</w:t>
      </w:r>
      <w:r>
        <w:tab/>
      </w:r>
      <w:r w:rsidRPr="19DAFC54" w:rsidR="7A4C6DD2">
        <w:rPr>
          <w:rFonts w:ascii="Arial" w:hAnsi="Arial" w:eastAsia="Arial" w:cs="Arial"/>
          <w:i w:val="1"/>
          <w:iCs w:val="1"/>
          <w:color w:val="auto"/>
          <w:sz w:val="22"/>
          <w:szCs w:val="22"/>
        </w:rPr>
        <w:t>1</w:t>
      </w:r>
    </w:p>
    <w:p w:rsidR="44E888FD" w:rsidP="19DAFC54" w:rsidRDefault="44E888FD" w14:paraId="45014F80" w14:textId="0898AF42">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ABSTAIN</w:t>
      </w:r>
      <w:r>
        <w:tab/>
      </w:r>
      <w:r w:rsidRPr="19DAFC54" w:rsidR="53F867CB">
        <w:rPr>
          <w:rFonts w:ascii="Arial" w:hAnsi="Arial" w:eastAsia="Arial" w:cs="Arial"/>
          <w:i w:val="1"/>
          <w:iCs w:val="1"/>
          <w:color w:val="auto"/>
          <w:sz w:val="22"/>
          <w:szCs w:val="22"/>
        </w:rPr>
        <w:t>1</w:t>
      </w:r>
    </w:p>
    <w:p w:rsidR="19DAFC54" w:rsidP="19DAFC54" w:rsidRDefault="19DAFC54" w14:paraId="3569A3A1" w14:textId="7B29B3C5">
      <w:pPr>
        <w:pBdr>
          <w:bottom w:val="single" w:color="000000" w:sz="12" w:space="1"/>
        </w:pBdr>
        <w:rPr>
          <w:rFonts w:ascii="Arial" w:hAnsi="Arial" w:eastAsia="Arial" w:cs="Arial"/>
          <w:i w:val="1"/>
          <w:iCs w:val="1"/>
          <w:color w:val="auto"/>
          <w:sz w:val="22"/>
          <w:szCs w:val="22"/>
        </w:rPr>
      </w:pPr>
    </w:p>
    <w:p w:rsidR="44E888FD" w:rsidP="19DAFC54" w:rsidRDefault="44E888FD" w14:paraId="2CF59863" w14:textId="4CD19BEC">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7. Approval of changes to byelaws (Campaigns &amp; Liberation Groups, Democracy &amp; Elections, Union Assembly)</w:t>
      </w:r>
    </w:p>
    <w:p w:rsidR="44E888FD" w:rsidP="19DAFC54" w:rsidRDefault="44E888FD" w14:paraId="3F365306" w14:textId="474F6F9E">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FOR</w:t>
      </w:r>
      <w:r>
        <w:tab/>
      </w:r>
      <w:r>
        <w:tab/>
      </w:r>
      <w:r w:rsidRPr="19DAFC54" w:rsidR="7DC42668">
        <w:rPr>
          <w:rFonts w:ascii="Arial" w:hAnsi="Arial" w:eastAsia="Arial" w:cs="Arial"/>
          <w:i w:val="1"/>
          <w:iCs w:val="1"/>
          <w:color w:val="auto"/>
          <w:sz w:val="22"/>
          <w:szCs w:val="22"/>
        </w:rPr>
        <w:t>22</w:t>
      </w:r>
    </w:p>
    <w:p w:rsidR="44E888FD" w:rsidP="19DAFC54" w:rsidRDefault="44E888FD" w14:paraId="1D5ABB17" w14:textId="7E5CD227">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AGAINST</w:t>
      </w:r>
      <w:r>
        <w:tab/>
      </w:r>
      <w:r w:rsidRPr="19DAFC54" w:rsidR="50E05DB2">
        <w:rPr>
          <w:rFonts w:ascii="Arial" w:hAnsi="Arial" w:eastAsia="Arial" w:cs="Arial"/>
          <w:i w:val="1"/>
          <w:iCs w:val="1"/>
          <w:color w:val="auto"/>
          <w:sz w:val="22"/>
          <w:szCs w:val="22"/>
        </w:rPr>
        <w:t>0</w:t>
      </w:r>
    </w:p>
    <w:p w:rsidR="44E888FD" w:rsidP="19DAFC54" w:rsidRDefault="44E888FD" w14:paraId="04A51F4F" w14:textId="748ED906">
      <w:pPr>
        <w:pBdr>
          <w:bottom w:val="single" w:color="000000" w:sz="12" w:space="1"/>
        </w:pBdr>
        <w:rPr>
          <w:rFonts w:ascii="Arial" w:hAnsi="Arial" w:eastAsia="Arial" w:cs="Arial"/>
          <w:i w:val="1"/>
          <w:iCs w:val="1"/>
          <w:color w:val="auto"/>
          <w:sz w:val="22"/>
          <w:szCs w:val="22"/>
        </w:rPr>
      </w:pPr>
      <w:r w:rsidRPr="19DAFC54" w:rsidR="44E888FD">
        <w:rPr>
          <w:rFonts w:ascii="Arial" w:hAnsi="Arial" w:eastAsia="Arial" w:cs="Arial"/>
          <w:i w:val="1"/>
          <w:iCs w:val="1"/>
          <w:color w:val="auto"/>
          <w:sz w:val="22"/>
          <w:szCs w:val="22"/>
        </w:rPr>
        <w:t>ABSTAIN</w:t>
      </w:r>
      <w:r>
        <w:tab/>
      </w:r>
      <w:r w:rsidRPr="19DAFC54" w:rsidR="1032A363">
        <w:rPr>
          <w:rFonts w:ascii="Arial" w:hAnsi="Arial" w:eastAsia="Arial" w:cs="Arial"/>
          <w:i w:val="1"/>
          <w:iCs w:val="1"/>
          <w:color w:val="auto"/>
          <w:sz w:val="22"/>
          <w:szCs w:val="22"/>
        </w:rPr>
        <w:t>2</w:t>
      </w:r>
    </w:p>
    <w:p w:rsidR="19DAFC54" w:rsidP="19DAFC54" w:rsidRDefault="19DAFC54" w14:paraId="339E1912" w14:textId="393BB1DC">
      <w:pPr>
        <w:pBdr>
          <w:bottom w:val="single" w:color="000000" w:sz="12" w:space="1"/>
        </w:pBdr>
        <w:rPr>
          <w:rFonts w:ascii="Arial" w:hAnsi="Arial" w:eastAsia="Arial" w:cs="Arial"/>
          <w:i w:val="1"/>
          <w:iCs w:val="1"/>
          <w:color w:val="auto"/>
          <w:sz w:val="22"/>
          <w:szCs w:val="22"/>
        </w:rPr>
      </w:pPr>
    </w:p>
    <w:p w:rsidR="1032A363" w:rsidP="19DAFC54" w:rsidRDefault="1032A363" w14:paraId="22459A9A" w14:textId="3F043EE5">
      <w:pPr>
        <w:pBdr>
          <w:bottom w:val="single" w:color="000000" w:sz="12" w:space="1"/>
        </w:pBdr>
        <w:rPr>
          <w:rFonts w:ascii="Arial" w:hAnsi="Arial" w:eastAsia="Arial" w:cs="Arial"/>
          <w:i w:val="1"/>
          <w:iCs w:val="1"/>
          <w:color w:val="auto"/>
          <w:sz w:val="22"/>
          <w:szCs w:val="22"/>
        </w:rPr>
      </w:pPr>
      <w:r w:rsidRPr="19DAFC54" w:rsidR="1032A363">
        <w:rPr>
          <w:rFonts w:ascii="Arial" w:hAnsi="Arial" w:eastAsia="Arial" w:cs="Arial"/>
          <w:i w:val="1"/>
          <w:iCs w:val="1"/>
          <w:color w:val="auto"/>
          <w:sz w:val="22"/>
          <w:szCs w:val="22"/>
        </w:rPr>
        <w:t>All proposed changes are approved by Union Assembly.</w:t>
      </w:r>
    </w:p>
    <w:p w:rsidR="6EABFCB4" w:rsidP="6EABFCB4" w:rsidRDefault="6EABFCB4" w14:paraId="1C3AC29E" w14:textId="54EA9084">
      <w:pPr>
        <w:pBdr>
          <w:bottom w:val="single" w:color="000000" w:sz="12" w:space="1"/>
        </w:pBdr>
        <w:rPr>
          <w:rFonts w:ascii="Arial" w:hAnsi="Arial" w:eastAsia="Arial" w:cs="Arial"/>
          <w:color w:val="7030A0"/>
          <w:sz w:val="22"/>
          <w:szCs w:val="22"/>
        </w:rPr>
      </w:pPr>
    </w:p>
    <w:p w:rsidRPr="00354A58" w:rsidR="00AF2607" w:rsidP="4F437438" w:rsidRDefault="736B3864" w14:paraId="20446B37" w14:textId="76D7CEC1">
      <w:pPr>
        <w:rPr>
          <w:rFonts w:ascii="Arial" w:hAnsi="Arial" w:eastAsia="Arial" w:cs="Arial"/>
          <w:b/>
          <w:bCs/>
          <w:sz w:val="22"/>
          <w:szCs w:val="22"/>
        </w:rPr>
      </w:pPr>
      <w:r w:rsidRPr="006812E8">
        <w:rPr>
          <w:rFonts w:ascii="Arial" w:hAnsi="Arial" w:eastAsia="Arial" w:cs="Arial"/>
          <w:b/>
          <w:bCs/>
          <w:sz w:val="22"/>
          <w:szCs w:val="22"/>
        </w:rPr>
        <w:t xml:space="preserve">Agenda Item </w:t>
      </w:r>
      <w:r w:rsidRPr="006812E8" w:rsidR="4CD24DDE">
        <w:rPr>
          <w:rFonts w:ascii="Arial" w:hAnsi="Arial" w:eastAsia="Arial" w:cs="Arial"/>
          <w:b/>
          <w:bCs/>
          <w:sz w:val="22"/>
          <w:szCs w:val="22"/>
        </w:rPr>
        <w:t>6</w:t>
      </w:r>
      <w:r w:rsidRPr="006812E8">
        <w:rPr>
          <w:rFonts w:ascii="Arial" w:hAnsi="Arial" w:eastAsia="Arial" w:cs="Arial"/>
          <w:b/>
          <w:bCs/>
          <w:sz w:val="22"/>
          <w:szCs w:val="22"/>
        </w:rPr>
        <w:t xml:space="preserve"> | Any Other Business</w:t>
      </w:r>
    </w:p>
    <w:p w:rsidRPr="00354A58" w:rsidR="00AF2607" w:rsidP="4F437438" w:rsidRDefault="00AF2607" w14:paraId="7C9D28AE" w14:textId="472A44B9">
      <w:pPr>
        <w:spacing w:line="259" w:lineRule="auto"/>
        <w:rPr>
          <w:rFonts w:ascii="Arial" w:hAnsi="Arial" w:eastAsia="Arial" w:cs="Arial"/>
          <w:b/>
          <w:bCs/>
          <w:sz w:val="22"/>
          <w:szCs w:val="22"/>
        </w:rPr>
      </w:pPr>
    </w:p>
    <w:p w:rsidR="6EABFCB4" w:rsidP="19DAFC54" w:rsidRDefault="6EABFCB4" w14:paraId="091A777F" w14:textId="2A182881">
      <w:pPr>
        <w:pStyle w:val="Normal"/>
        <w:pBdr>
          <w:bottom w:val="single" w:color="000000" w:sz="12" w:space="1"/>
        </w:pBdr>
        <w:spacing w:line="259" w:lineRule="auto"/>
        <w:rPr>
          <w:rFonts w:ascii="Arial" w:hAnsi="Arial" w:eastAsia="Arial" w:cs="Arial"/>
          <w:sz w:val="22"/>
          <w:szCs w:val="22"/>
        </w:rPr>
      </w:pPr>
      <w:r w:rsidRPr="19DAFC54" w:rsidR="11078285">
        <w:rPr>
          <w:rFonts w:ascii="Arial" w:hAnsi="Arial" w:eastAsia="Arial" w:cs="Arial"/>
          <w:sz w:val="22"/>
          <w:szCs w:val="22"/>
        </w:rPr>
        <w:t>The Chair invited any urgent business.</w:t>
      </w:r>
    </w:p>
    <w:p w:rsidR="6EABFCB4" w:rsidP="19DAFC54" w:rsidRDefault="6EABFCB4" w14:paraId="70A48532" w14:textId="4176D2B7">
      <w:pPr>
        <w:pStyle w:val="Normal"/>
        <w:pBdr>
          <w:bottom w:val="single" w:color="000000" w:sz="12" w:space="1"/>
        </w:pBdr>
        <w:spacing w:line="259" w:lineRule="auto"/>
        <w:rPr>
          <w:rFonts w:ascii="Arial" w:hAnsi="Arial" w:eastAsia="Arial" w:cs="Arial"/>
          <w:sz w:val="22"/>
          <w:szCs w:val="22"/>
        </w:rPr>
      </w:pPr>
    </w:p>
    <w:p w:rsidR="6EABFCB4" w:rsidP="19DAFC54" w:rsidRDefault="6EABFCB4" w14:paraId="447ED745" w14:textId="23F7EF83">
      <w:pPr>
        <w:pStyle w:val="Normal"/>
        <w:pBdr>
          <w:bottom w:val="single" w:color="000000" w:sz="12" w:space="1"/>
        </w:pBdr>
        <w:spacing w:line="259" w:lineRule="auto"/>
        <w:rPr>
          <w:rFonts w:ascii="Arial" w:hAnsi="Arial" w:eastAsia="Arial" w:cs="Arial"/>
          <w:sz w:val="22"/>
          <w:szCs w:val="22"/>
        </w:rPr>
      </w:pPr>
      <w:r w:rsidRPr="19DAFC54" w:rsidR="11078285">
        <w:rPr>
          <w:rFonts w:ascii="Arial" w:hAnsi="Arial" w:eastAsia="Arial" w:cs="Arial"/>
          <w:sz w:val="22"/>
          <w:szCs w:val="22"/>
        </w:rPr>
        <w:t>The Chair thanked Union Assembly for their experience as Chair and closed the meeting.</w:t>
      </w:r>
    </w:p>
    <w:p w:rsidR="19DAFC54" w:rsidP="19DAFC54" w:rsidRDefault="19DAFC54" w14:paraId="5FE7935D" w14:textId="22CB659B">
      <w:pPr>
        <w:pStyle w:val="Normal"/>
        <w:pBdr>
          <w:bottom w:val="single" w:color="000000" w:sz="12" w:space="1"/>
        </w:pBdr>
        <w:rPr>
          <w:rFonts w:ascii="Arial" w:hAnsi="Arial" w:eastAsia="Arial" w:cs="Arial"/>
          <w:sz w:val="22"/>
          <w:szCs w:val="22"/>
        </w:rPr>
      </w:pPr>
    </w:p>
    <w:p w:rsidR="19DAFC54" w:rsidP="19DAFC54" w:rsidRDefault="19DAFC54" w14:paraId="6B63D348" w14:textId="41EB6DA3">
      <w:pPr>
        <w:pStyle w:val="Normal"/>
        <w:pBdr>
          <w:bottom w:val="single" w:color="000000" w:sz="12" w:space="1"/>
        </w:pBdr>
        <w:rPr>
          <w:rFonts w:ascii="Arial" w:hAnsi="Arial" w:eastAsia="Arial" w:cs="Arial"/>
          <w:sz w:val="22"/>
          <w:szCs w:val="22"/>
        </w:rPr>
      </w:pPr>
    </w:p>
    <w:sectPr w:rsidR="3E3572B0">
      <w:footerReference w:type="even"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3D4" w:rsidP="006A276E" w:rsidRDefault="00D543D4" w14:paraId="4D5B126A" w14:textId="77777777">
      <w:r>
        <w:separator/>
      </w:r>
    </w:p>
  </w:endnote>
  <w:endnote w:type="continuationSeparator" w:id="0">
    <w:p w:rsidR="00D543D4" w:rsidP="006A276E" w:rsidRDefault="00D543D4" w14:paraId="1D970904" w14:textId="77777777">
      <w:r>
        <w:continuationSeparator/>
      </w:r>
    </w:p>
  </w:endnote>
  <w:endnote w:type="continuationNotice" w:id="1">
    <w:p w:rsidR="00D543D4" w:rsidRDefault="00D543D4" w14:paraId="6103158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76E" w:rsidP="00CE1874" w:rsidRDefault="006A276E" w14:paraId="3F8ECA56" w14:textId="227BC55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6A276E" w:rsidP="006A276E" w:rsidRDefault="006A276E" w14:paraId="69B2F96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76E" w:rsidP="006A276E" w:rsidRDefault="006A276E" w14:paraId="5D85D393" w14:textId="77777777">
    <w:pPr>
      <w:spacing w:line="259" w:lineRule="auto"/>
      <w:ind w:right="360"/>
    </w:pPr>
  </w:p>
  <w:sdt>
    <w:sdtPr>
      <w:rPr>
        <w:rStyle w:val="PageNumber"/>
        <w:rFonts w:ascii="Arial" w:hAnsi="Arial" w:cs="Arial"/>
      </w:rPr>
      <w:id w:val="-1863886484"/>
      <w:docPartObj>
        <w:docPartGallery w:val="Page Numbers (Bottom of Page)"/>
        <w:docPartUnique/>
      </w:docPartObj>
    </w:sdtPr>
    <w:sdtEndPr>
      <w:rPr>
        <w:rStyle w:val="PageNumber"/>
        <w:rFonts w:ascii="Arial" w:hAnsi="Arial" w:cs="Arial"/>
        <w:color w:val="71AFB6"/>
      </w:rPr>
    </w:sdtEndPr>
    <w:sdtContent>
      <w:p w:rsidRPr="00FC7BC6" w:rsidR="006A276E" w:rsidP="006A276E" w:rsidRDefault="006A276E" w14:paraId="68D798EF" w14:textId="77777777">
        <w:pPr>
          <w:pStyle w:val="Footer"/>
          <w:framePr w:wrap="none" w:hAnchor="page" w:vAnchor="text" w:x="10366" w:y="155"/>
          <w:rPr>
            <w:rStyle w:val="PageNumber"/>
            <w:rFonts w:ascii="Arial" w:hAnsi="Arial" w:cs="Arial"/>
          </w:rPr>
        </w:pPr>
        <w:r w:rsidRPr="00FC7BC6">
          <w:rPr>
            <w:rStyle w:val="PageNumber"/>
            <w:rFonts w:ascii="Arial" w:hAnsi="Arial" w:cs="Arial"/>
          </w:rPr>
          <w:fldChar w:fldCharType="begin"/>
        </w:r>
        <w:r w:rsidRPr="00FC7BC6">
          <w:rPr>
            <w:rStyle w:val="PageNumber"/>
            <w:rFonts w:ascii="Arial" w:hAnsi="Arial" w:cs="Arial"/>
          </w:rPr>
          <w:instrText xml:space="preserve"> PAGE </w:instrText>
        </w:r>
        <w:r w:rsidRPr="00FC7BC6">
          <w:rPr>
            <w:rStyle w:val="PageNumber"/>
            <w:rFonts w:ascii="Arial" w:hAnsi="Arial" w:cs="Arial"/>
          </w:rPr>
          <w:fldChar w:fldCharType="separate"/>
        </w:r>
        <w:r w:rsidRPr="00FC7BC6">
          <w:rPr>
            <w:rStyle w:val="PageNumber"/>
            <w:rFonts w:ascii="Arial" w:hAnsi="Arial" w:cs="Arial"/>
            <w:noProof/>
          </w:rPr>
          <w:t>1</w:t>
        </w:r>
        <w:r w:rsidRPr="00FC7BC6">
          <w:rPr>
            <w:rStyle w:val="PageNumber"/>
            <w:rFonts w:ascii="Arial" w:hAnsi="Arial" w:cs="Arial"/>
          </w:rPr>
          <w:fldChar w:fldCharType="end"/>
        </w:r>
      </w:p>
    </w:sdtContent>
  </w:sdt>
  <w:p w:rsidR="00FC7BC6" w:rsidP="006A276E" w:rsidRDefault="006A276E" w14:paraId="2EFFCDCF" w14:textId="77777777">
    <w:pPr>
      <w:tabs>
        <w:tab w:val="right" w:pos="9031"/>
      </w:tabs>
      <w:spacing w:line="259" w:lineRule="auto"/>
      <w:rPr>
        <w:rFonts w:ascii="Arial" w:hAnsi="Arial" w:cs="Arial"/>
        <w:iCs/>
        <w:color w:val="7030A0"/>
        <w:sz w:val="18"/>
      </w:rPr>
    </w:pPr>
    <w:r w:rsidRPr="00FC7BC6">
      <w:rPr>
        <w:rFonts w:ascii="Arial" w:hAnsi="Arial" w:cs="Arial"/>
        <w:b/>
        <w:bCs/>
        <w:iCs/>
        <w:color w:val="7030A0"/>
        <w:sz w:val="18"/>
      </w:rPr>
      <w:t>www.lancastersu.co.uk</w:t>
    </w:r>
  </w:p>
  <w:p w:rsidRPr="00FC7BC6" w:rsidR="006A276E" w:rsidP="006A276E" w:rsidRDefault="00FC7BC6" w14:paraId="72129CD8" w14:textId="062F6C9B">
    <w:pPr>
      <w:tabs>
        <w:tab w:val="right" w:pos="9031"/>
      </w:tabs>
      <w:spacing w:line="259" w:lineRule="auto"/>
      <w:rPr>
        <w:rFonts w:ascii="Arial" w:hAnsi="Arial" w:cs="Arial"/>
        <w:iCs/>
        <w:color w:val="7030A0"/>
      </w:rPr>
    </w:pPr>
    <w:r w:rsidRPr="00FC7BC6">
      <w:rPr>
        <w:rFonts w:ascii="Arial" w:hAnsi="Arial" w:cs="Arial"/>
        <w:iCs/>
        <w:color w:val="7030A0"/>
        <w:sz w:val="18"/>
      </w:rPr>
      <w:t xml:space="preserve">Frank Longdon, </w:t>
    </w:r>
    <w:r w:rsidRPr="00FC7BC6" w:rsidR="00506794">
      <w:rPr>
        <w:rFonts w:ascii="Arial" w:hAnsi="Arial" w:cs="Arial"/>
        <w:iCs/>
        <w:color w:val="7030A0"/>
        <w:sz w:val="18"/>
      </w:rPr>
      <w:t>Student Insight &amp; Voice Manager</w:t>
    </w:r>
    <w:r>
      <w:rPr>
        <w:rFonts w:ascii="Arial" w:hAnsi="Arial" w:cs="Arial"/>
        <w:iCs/>
        <w:color w:val="7030A0"/>
        <w:sz w:val="18"/>
      </w:rPr>
      <w:t xml:space="preserve"> | f.longdon@lancaster.ac.uk</w:t>
    </w:r>
  </w:p>
  <w:p w:rsidRPr="000E016C" w:rsidR="006A276E" w:rsidRDefault="006A276E" w14:paraId="4D9E25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3D4" w:rsidP="006A276E" w:rsidRDefault="00D543D4" w14:paraId="5F77670A" w14:textId="77777777">
      <w:r>
        <w:separator/>
      </w:r>
    </w:p>
  </w:footnote>
  <w:footnote w:type="continuationSeparator" w:id="0">
    <w:p w:rsidR="00D543D4" w:rsidP="006A276E" w:rsidRDefault="00D543D4" w14:paraId="06337DAD" w14:textId="77777777">
      <w:r>
        <w:continuationSeparator/>
      </w:r>
    </w:p>
  </w:footnote>
  <w:footnote w:type="continuationNotice" w:id="1">
    <w:p w:rsidR="00D543D4" w:rsidRDefault="00D543D4" w14:paraId="56F6D09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73AE7"/>
    <w:multiLevelType w:val="hybridMultilevel"/>
    <w:tmpl w:val="FF0051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6FD3681"/>
    <w:multiLevelType w:val="hybridMultilevel"/>
    <w:tmpl w:val="52C029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ADF1C36"/>
    <w:multiLevelType w:val="hybridMultilevel"/>
    <w:tmpl w:val="E71833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56897264">
    <w:abstractNumId w:val="1"/>
  </w:num>
  <w:num w:numId="2" w16cid:durableId="1945379297">
    <w:abstractNumId w:val="2"/>
  </w:num>
  <w:num w:numId="3" w16cid:durableId="74241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6E"/>
    <w:rsid w:val="00004347"/>
    <w:rsid w:val="0001176C"/>
    <w:rsid w:val="00012AD7"/>
    <w:rsid w:val="000142BA"/>
    <w:rsid w:val="000211AF"/>
    <w:rsid w:val="00023649"/>
    <w:rsid w:val="00027520"/>
    <w:rsid w:val="00036B56"/>
    <w:rsid w:val="00037289"/>
    <w:rsid w:val="00037F7B"/>
    <w:rsid w:val="000417C3"/>
    <w:rsid w:val="00046C77"/>
    <w:rsid w:val="000518F8"/>
    <w:rsid w:val="00057C6C"/>
    <w:rsid w:val="000649FE"/>
    <w:rsid w:val="00080973"/>
    <w:rsid w:val="00084047"/>
    <w:rsid w:val="000855AC"/>
    <w:rsid w:val="00087504"/>
    <w:rsid w:val="00095A5A"/>
    <w:rsid w:val="000965BB"/>
    <w:rsid w:val="00096958"/>
    <w:rsid w:val="000A4A3D"/>
    <w:rsid w:val="000B5FF0"/>
    <w:rsid w:val="000D1CC4"/>
    <w:rsid w:val="000E016C"/>
    <w:rsid w:val="000F02F7"/>
    <w:rsid w:val="000F3F64"/>
    <w:rsid w:val="000F620D"/>
    <w:rsid w:val="00110B5E"/>
    <w:rsid w:val="001130A0"/>
    <w:rsid w:val="0011650A"/>
    <w:rsid w:val="00130C92"/>
    <w:rsid w:val="0015303E"/>
    <w:rsid w:val="0015364D"/>
    <w:rsid w:val="00162B9B"/>
    <w:rsid w:val="00162F98"/>
    <w:rsid w:val="00170F6B"/>
    <w:rsid w:val="00190A91"/>
    <w:rsid w:val="001A23DA"/>
    <w:rsid w:val="001A5F0E"/>
    <w:rsid w:val="001A6D05"/>
    <w:rsid w:val="001B4FF0"/>
    <w:rsid w:val="001B6A4D"/>
    <w:rsid w:val="001C08EF"/>
    <w:rsid w:val="001C2D55"/>
    <w:rsid w:val="001E04E2"/>
    <w:rsid w:val="001F13AE"/>
    <w:rsid w:val="001F2237"/>
    <w:rsid w:val="001F5AC1"/>
    <w:rsid w:val="001F601F"/>
    <w:rsid w:val="00210BFA"/>
    <w:rsid w:val="00220284"/>
    <w:rsid w:val="0022275B"/>
    <w:rsid w:val="002257BE"/>
    <w:rsid w:val="00235E7F"/>
    <w:rsid w:val="00243412"/>
    <w:rsid w:val="00260237"/>
    <w:rsid w:val="00264333"/>
    <w:rsid w:val="00267E08"/>
    <w:rsid w:val="00271807"/>
    <w:rsid w:val="00275E9A"/>
    <w:rsid w:val="00277ED0"/>
    <w:rsid w:val="00282285"/>
    <w:rsid w:val="002906D3"/>
    <w:rsid w:val="00290E44"/>
    <w:rsid w:val="0029308C"/>
    <w:rsid w:val="002972A1"/>
    <w:rsid w:val="002C4426"/>
    <w:rsid w:val="002C4DB2"/>
    <w:rsid w:val="002E1635"/>
    <w:rsid w:val="002E7383"/>
    <w:rsid w:val="002F4898"/>
    <w:rsid w:val="002F60D2"/>
    <w:rsid w:val="002F7ACA"/>
    <w:rsid w:val="00301DD9"/>
    <w:rsid w:val="00303617"/>
    <w:rsid w:val="00316FCD"/>
    <w:rsid w:val="0032020A"/>
    <w:rsid w:val="00322053"/>
    <w:rsid w:val="00326A52"/>
    <w:rsid w:val="003330F1"/>
    <w:rsid w:val="00334065"/>
    <w:rsid w:val="0033631C"/>
    <w:rsid w:val="00336948"/>
    <w:rsid w:val="00343F18"/>
    <w:rsid w:val="00346A7E"/>
    <w:rsid w:val="00347117"/>
    <w:rsid w:val="00350C75"/>
    <w:rsid w:val="00352EEE"/>
    <w:rsid w:val="0035406F"/>
    <w:rsid w:val="00354A58"/>
    <w:rsid w:val="003564B6"/>
    <w:rsid w:val="003741EC"/>
    <w:rsid w:val="00375AE8"/>
    <w:rsid w:val="00393001"/>
    <w:rsid w:val="00396301"/>
    <w:rsid w:val="00397DEA"/>
    <w:rsid w:val="003B086F"/>
    <w:rsid w:val="003B0E20"/>
    <w:rsid w:val="003B55B1"/>
    <w:rsid w:val="003C4A5F"/>
    <w:rsid w:val="003D39AA"/>
    <w:rsid w:val="003D77ED"/>
    <w:rsid w:val="003F2D2B"/>
    <w:rsid w:val="003F3BE0"/>
    <w:rsid w:val="0041090A"/>
    <w:rsid w:val="00427C38"/>
    <w:rsid w:val="004319FA"/>
    <w:rsid w:val="00439498"/>
    <w:rsid w:val="004407DE"/>
    <w:rsid w:val="00446DAA"/>
    <w:rsid w:val="00457A6A"/>
    <w:rsid w:val="004587F8"/>
    <w:rsid w:val="0046661F"/>
    <w:rsid w:val="00482DEE"/>
    <w:rsid w:val="004867FF"/>
    <w:rsid w:val="0048769C"/>
    <w:rsid w:val="0049237F"/>
    <w:rsid w:val="004B361A"/>
    <w:rsid w:val="004C4D9A"/>
    <w:rsid w:val="004D528B"/>
    <w:rsid w:val="004E2BB2"/>
    <w:rsid w:val="004F299B"/>
    <w:rsid w:val="004F554B"/>
    <w:rsid w:val="005038D5"/>
    <w:rsid w:val="00506794"/>
    <w:rsid w:val="00511084"/>
    <w:rsid w:val="00512DCF"/>
    <w:rsid w:val="005227FA"/>
    <w:rsid w:val="0054190B"/>
    <w:rsid w:val="005515EF"/>
    <w:rsid w:val="005530F5"/>
    <w:rsid w:val="00556EB9"/>
    <w:rsid w:val="0056020C"/>
    <w:rsid w:val="00561124"/>
    <w:rsid w:val="00561BA5"/>
    <w:rsid w:val="00565F45"/>
    <w:rsid w:val="00572FD4"/>
    <w:rsid w:val="00573BB1"/>
    <w:rsid w:val="00575EAB"/>
    <w:rsid w:val="00581F16"/>
    <w:rsid w:val="005859F0"/>
    <w:rsid w:val="00590770"/>
    <w:rsid w:val="00591487"/>
    <w:rsid w:val="005A1946"/>
    <w:rsid w:val="005A3E59"/>
    <w:rsid w:val="005B0A24"/>
    <w:rsid w:val="005B65C3"/>
    <w:rsid w:val="005C51E5"/>
    <w:rsid w:val="005C6EBB"/>
    <w:rsid w:val="005D3128"/>
    <w:rsid w:val="005D43D4"/>
    <w:rsid w:val="005E6CD7"/>
    <w:rsid w:val="005F33F1"/>
    <w:rsid w:val="005F3C31"/>
    <w:rsid w:val="00606981"/>
    <w:rsid w:val="006208B3"/>
    <w:rsid w:val="0063127F"/>
    <w:rsid w:val="00635F19"/>
    <w:rsid w:val="006360F5"/>
    <w:rsid w:val="0066087F"/>
    <w:rsid w:val="00660DF3"/>
    <w:rsid w:val="00663108"/>
    <w:rsid w:val="00671035"/>
    <w:rsid w:val="006763D8"/>
    <w:rsid w:val="006812E8"/>
    <w:rsid w:val="00687D37"/>
    <w:rsid w:val="006A276E"/>
    <w:rsid w:val="006B6534"/>
    <w:rsid w:val="006B6741"/>
    <w:rsid w:val="006C1778"/>
    <w:rsid w:val="006C6434"/>
    <w:rsid w:val="006D099D"/>
    <w:rsid w:val="006D1875"/>
    <w:rsid w:val="006E4785"/>
    <w:rsid w:val="006E5774"/>
    <w:rsid w:val="006E6F37"/>
    <w:rsid w:val="006E74F6"/>
    <w:rsid w:val="006F0299"/>
    <w:rsid w:val="006F72E8"/>
    <w:rsid w:val="006F797C"/>
    <w:rsid w:val="00700CE3"/>
    <w:rsid w:val="00701B84"/>
    <w:rsid w:val="00707DDB"/>
    <w:rsid w:val="007130A8"/>
    <w:rsid w:val="007228A7"/>
    <w:rsid w:val="007242A8"/>
    <w:rsid w:val="00734139"/>
    <w:rsid w:val="0074047A"/>
    <w:rsid w:val="00740712"/>
    <w:rsid w:val="0074494D"/>
    <w:rsid w:val="00760EF9"/>
    <w:rsid w:val="00761AD0"/>
    <w:rsid w:val="0076706E"/>
    <w:rsid w:val="00775B3F"/>
    <w:rsid w:val="00790AA6"/>
    <w:rsid w:val="00792D82"/>
    <w:rsid w:val="007B2233"/>
    <w:rsid w:val="007B2A6D"/>
    <w:rsid w:val="007B348A"/>
    <w:rsid w:val="007F1442"/>
    <w:rsid w:val="007F2FAC"/>
    <w:rsid w:val="008008DD"/>
    <w:rsid w:val="0080184C"/>
    <w:rsid w:val="008210F3"/>
    <w:rsid w:val="00824D22"/>
    <w:rsid w:val="00825088"/>
    <w:rsid w:val="00831129"/>
    <w:rsid w:val="00832839"/>
    <w:rsid w:val="00834C2D"/>
    <w:rsid w:val="00835222"/>
    <w:rsid w:val="0085236C"/>
    <w:rsid w:val="008541DD"/>
    <w:rsid w:val="00870EB3"/>
    <w:rsid w:val="008722D2"/>
    <w:rsid w:val="00874BA0"/>
    <w:rsid w:val="00881F87"/>
    <w:rsid w:val="008847E3"/>
    <w:rsid w:val="00891E2B"/>
    <w:rsid w:val="008B1E29"/>
    <w:rsid w:val="008B647C"/>
    <w:rsid w:val="008C0E5C"/>
    <w:rsid w:val="008C2022"/>
    <w:rsid w:val="008C3215"/>
    <w:rsid w:val="008D0258"/>
    <w:rsid w:val="008D08EF"/>
    <w:rsid w:val="008D25D4"/>
    <w:rsid w:val="008D7610"/>
    <w:rsid w:val="008E593E"/>
    <w:rsid w:val="008E7EB0"/>
    <w:rsid w:val="008F2AC2"/>
    <w:rsid w:val="00910E6A"/>
    <w:rsid w:val="00932529"/>
    <w:rsid w:val="0096045C"/>
    <w:rsid w:val="009620C0"/>
    <w:rsid w:val="00974BB0"/>
    <w:rsid w:val="00990CAC"/>
    <w:rsid w:val="009A1FBD"/>
    <w:rsid w:val="009A5197"/>
    <w:rsid w:val="009A6C47"/>
    <w:rsid w:val="009B2277"/>
    <w:rsid w:val="009C3047"/>
    <w:rsid w:val="009C3770"/>
    <w:rsid w:val="009C4C27"/>
    <w:rsid w:val="009D30D1"/>
    <w:rsid w:val="00A045CE"/>
    <w:rsid w:val="00A1055E"/>
    <w:rsid w:val="00A26E70"/>
    <w:rsid w:val="00A3121A"/>
    <w:rsid w:val="00A31357"/>
    <w:rsid w:val="00A31D2D"/>
    <w:rsid w:val="00A3460E"/>
    <w:rsid w:val="00A358E5"/>
    <w:rsid w:val="00A41F67"/>
    <w:rsid w:val="00A50980"/>
    <w:rsid w:val="00A64C03"/>
    <w:rsid w:val="00A70889"/>
    <w:rsid w:val="00A71D9E"/>
    <w:rsid w:val="00A81288"/>
    <w:rsid w:val="00A90ADC"/>
    <w:rsid w:val="00A96B67"/>
    <w:rsid w:val="00AA279F"/>
    <w:rsid w:val="00AA606C"/>
    <w:rsid w:val="00AB7038"/>
    <w:rsid w:val="00AC23B3"/>
    <w:rsid w:val="00AD1C64"/>
    <w:rsid w:val="00AD6FFB"/>
    <w:rsid w:val="00AE19EB"/>
    <w:rsid w:val="00AE34FA"/>
    <w:rsid w:val="00AE5704"/>
    <w:rsid w:val="00AE5AD0"/>
    <w:rsid w:val="00AF2607"/>
    <w:rsid w:val="00AF2D81"/>
    <w:rsid w:val="00B034DA"/>
    <w:rsid w:val="00B13EFE"/>
    <w:rsid w:val="00B15D3D"/>
    <w:rsid w:val="00B22C73"/>
    <w:rsid w:val="00B27E90"/>
    <w:rsid w:val="00B46B94"/>
    <w:rsid w:val="00B56CB0"/>
    <w:rsid w:val="00B639A8"/>
    <w:rsid w:val="00B771C0"/>
    <w:rsid w:val="00B90A7B"/>
    <w:rsid w:val="00B9289F"/>
    <w:rsid w:val="00B93289"/>
    <w:rsid w:val="00B97954"/>
    <w:rsid w:val="00BA180B"/>
    <w:rsid w:val="00BA477B"/>
    <w:rsid w:val="00BC7445"/>
    <w:rsid w:val="00BC7C3C"/>
    <w:rsid w:val="00BD7757"/>
    <w:rsid w:val="00BE08DD"/>
    <w:rsid w:val="00BF6CF1"/>
    <w:rsid w:val="00C10210"/>
    <w:rsid w:val="00C11457"/>
    <w:rsid w:val="00C11AE1"/>
    <w:rsid w:val="00C12396"/>
    <w:rsid w:val="00C2B506"/>
    <w:rsid w:val="00C3018D"/>
    <w:rsid w:val="00C41B04"/>
    <w:rsid w:val="00C4A273"/>
    <w:rsid w:val="00C53920"/>
    <w:rsid w:val="00C540ED"/>
    <w:rsid w:val="00C63C5F"/>
    <w:rsid w:val="00C63DFD"/>
    <w:rsid w:val="00C66490"/>
    <w:rsid w:val="00C72806"/>
    <w:rsid w:val="00C86B2B"/>
    <w:rsid w:val="00C87664"/>
    <w:rsid w:val="00C9354A"/>
    <w:rsid w:val="00C9447B"/>
    <w:rsid w:val="00CB0621"/>
    <w:rsid w:val="00CB2638"/>
    <w:rsid w:val="00CB5FB3"/>
    <w:rsid w:val="00CD1327"/>
    <w:rsid w:val="00CD220A"/>
    <w:rsid w:val="00CE166A"/>
    <w:rsid w:val="00CE1874"/>
    <w:rsid w:val="00CF187F"/>
    <w:rsid w:val="00CF18C2"/>
    <w:rsid w:val="00CF43CC"/>
    <w:rsid w:val="00CF79F7"/>
    <w:rsid w:val="00D00AA1"/>
    <w:rsid w:val="00D03214"/>
    <w:rsid w:val="00D163BD"/>
    <w:rsid w:val="00D2495E"/>
    <w:rsid w:val="00D3707D"/>
    <w:rsid w:val="00D377E0"/>
    <w:rsid w:val="00D40FE5"/>
    <w:rsid w:val="00D41390"/>
    <w:rsid w:val="00D45BA9"/>
    <w:rsid w:val="00D466D9"/>
    <w:rsid w:val="00D543D4"/>
    <w:rsid w:val="00D55710"/>
    <w:rsid w:val="00D72587"/>
    <w:rsid w:val="00DA6563"/>
    <w:rsid w:val="00DB5167"/>
    <w:rsid w:val="00DC0C09"/>
    <w:rsid w:val="00DC464A"/>
    <w:rsid w:val="00DD6DAC"/>
    <w:rsid w:val="00E11176"/>
    <w:rsid w:val="00E20D83"/>
    <w:rsid w:val="00E2176B"/>
    <w:rsid w:val="00E40120"/>
    <w:rsid w:val="00E453E8"/>
    <w:rsid w:val="00E56D55"/>
    <w:rsid w:val="00E870C3"/>
    <w:rsid w:val="00E90856"/>
    <w:rsid w:val="00E91D24"/>
    <w:rsid w:val="00EB09A7"/>
    <w:rsid w:val="00EB4C58"/>
    <w:rsid w:val="00EC1111"/>
    <w:rsid w:val="00EE036E"/>
    <w:rsid w:val="00EF35E1"/>
    <w:rsid w:val="00F015D0"/>
    <w:rsid w:val="00F0252D"/>
    <w:rsid w:val="00F0290E"/>
    <w:rsid w:val="00F11D9F"/>
    <w:rsid w:val="00F43EE2"/>
    <w:rsid w:val="00F503C3"/>
    <w:rsid w:val="00F53F9F"/>
    <w:rsid w:val="00F66FC6"/>
    <w:rsid w:val="00F70F02"/>
    <w:rsid w:val="00F7445F"/>
    <w:rsid w:val="00F779B0"/>
    <w:rsid w:val="00F86AA6"/>
    <w:rsid w:val="00F97CE7"/>
    <w:rsid w:val="00FA5231"/>
    <w:rsid w:val="00FA7F1F"/>
    <w:rsid w:val="00FB5C6D"/>
    <w:rsid w:val="00FB7041"/>
    <w:rsid w:val="00FC1FF6"/>
    <w:rsid w:val="00FC34AB"/>
    <w:rsid w:val="00FC7BC6"/>
    <w:rsid w:val="00FD09A8"/>
    <w:rsid w:val="00FE57F7"/>
    <w:rsid w:val="00FE673E"/>
    <w:rsid w:val="00FE7C83"/>
    <w:rsid w:val="00FE7CD4"/>
    <w:rsid w:val="00FF19B2"/>
    <w:rsid w:val="00FF23BC"/>
    <w:rsid w:val="00FF4EB8"/>
    <w:rsid w:val="0120E647"/>
    <w:rsid w:val="013A2FAB"/>
    <w:rsid w:val="01492C46"/>
    <w:rsid w:val="014F1040"/>
    <w:rsid w:val="0161A6D1"/>
    <w:rsid w:val="0164ADC7"/>
    <w:rsid w:val="01763F6C"/>
    <w:rsid w:val="019AFFB0"/>
    <w:rsid w:val="01C5F302"/>
    <w:rsid w:val="0211903D"/>
    <w:rsid w:val="0249AE42"/>
    <w:rsid w:val="025449FF"/>
    <w:rsid w:val="027AB64F"/>
    <w:rsid w:val="0292DFCA"/>
    <w:rsid w:val="02A54168"/>
    <w:rsid w:val="02C4D3E1"/>
    <w:rsid w:val="03052F2D"/>
    <w:rsid w:val="032E1F28"/>
    <w:rsid w:val="0375FD2A"/>
    <w:rsid w:val="0385ED8B"/>
    <w:rsid w:val="03E3E59B"/>
    <w:rsid w:val="03EBB041"/>
    <w:rsid w:val="03ED7AE2"/>
    <w:rsid w:val="04044233"/>
    <w:rsid w:val="0418EBC5"/>
    <w:rsid w:val="0476A6FE"/>
    <w:rsid w:val="048F9B1E"/>
    <w:rsid w:val="04AF9A70"/>
    <w:rsid w:val="04D5785B"/>
    <w:rsid w:val="04E1E1BB"/>
    <w:rsid w:val="04E9321A"/>
    <w:rsid w:val="04F90D55"/>
    <w:rsid w:val="0511CD8B"/>
    <w:rsid w:val="051EA469"/>
    <w:rsid w:val="056A4FE5"/>
    <w:rsid w:val="05BC04D1"/>
    <w:rsid w:val="05DC479D"/>
    <w:rsid w:val="0616C618"/>
    <w:rsid w:val="06481E07"/>
    <w:rsid w:val="064A2B19"/>
    <w:rsid w:val="0696A17B"/>
    <w:rsid w:val="06B108D7"/>
    <w:rsid w:val="06C00E87"/>
    <w:rsid w:val="0738B615"/>
    <w:rsid w:val="074CC1DB"/>
    <w:rsid w:val="075BE419"/>
    <w:rsid w:val="076964C3"/>
    <w:rsid w:val="07BE833D"/>
    <w:rsid w:val="08583551"/>
    <w:rsid w:val="0861AF87"/>
    <w:rsid w:val="086554EC"/>
    <w:rsid w:val="088F9F2D"/>
    <w:rsid w:val="08BF571B"/>
    <w:rsid w:val="08E1EEE1"/>
    <w:rsid w:val="09167507"/>
    <w:rsid w:val="0917FFCD"/>
    <w:rsid w:val="0934D6F9"/>
    <w:rsid w:val="094B04BF"/>
    <w:rsid w:val="09599137"/>
    <w:rsid w:val="098371E9"/>
    <w:rsid w:val="09A26F15"/>
    <w:rsid w:val="09A5F48C"/>
    <w:rsid w:val="0A1ACD4C"/>
    <w:rsid w:val="0A20B588"/>
    <w:rsid w:val="0A88783A"/>
    <w:rsid w:val="0A9D31C3"/>
    <w:rsid w:val="0AB5F11F"/>
    <w:rsid w:val="0B029A8C"/>
    <w:rsid w:val="0B0D2F5C"/>
    <w:rsid w:val="0B45D4CA"/>
    <w:rsid w:val="0B4CDCA0"/>
    <w:rsid w:val="0B903938"/>
    <w:rsid w:val="0BEB8C0B"/>
    <w:rsid w:val="0BFDD4E9"/>
    <w:rsid w:val="0C0B3607"/>
    <w:rsid w:val="0C6B3A12"/>
    <w:rsid w:val="0CB27AEA"/>
    <w:rsid w:val="0D0DD645"/>
    <w:rsid w:val="0D10D50B"/>
    <w:rsid w:val="0D7EEE1A"/>
    <w:rsid w:val="0D9D3D58"/>
    <w:rsid w:val="0DABBF2B"/>
    <w:rsid w:val="0DB929C9"/>
    <w:rsid w:val="0E0FD862"/>
    <w:rsid w:val="0E9FEF73"/>
    <w:rsid w:val="0ED3029C"/>
    <w:rsid w:val="0EF809CE"/>
    <w:rsid w:val="0F06E8E9"/>
    <w:rsid w:val="0F4AAD63"/>
    <w:rsid w:val="0F568AAA"/>
    <w:rsid w:val="0F5CAF15"/>
    <w:rsid w:val="0F5D8606"/>
    <w:rsid w:val="0F5D96F9"/>
    <w:rsid w:val="0F77D4EE"/>
    <w:rsid w:val="0F86225A"/>
    <w:rsid w:val="0FAA93EC"/>
    <w:rsid w:val="0FE3C152"/>
    <w:rsid w:val="0FF88FAC"/>
    <w:rsid w:val="100ED098"/>
    <w:rsid w:val="101DCB3B"/>
    <w:rsid w:val="1032A363"/>
    <w:rsid w:val="103397A7"/>
    <w:rsid w:val="1091BD26"/>
    <w:rsid w:val="1099B5CE"/>
    <w:rsid w:val="10B7C162"/>
    <w:rsid w:val="10C738D6"/>
    <w:rsid w:val="11078285"/>
    <w:rsid w:val="1146644D"/>
    <w:rsid w:val="1174F125"/>
    <w:rsid w:val="119D7D66"/>
    <w:rsid w:val="11A7C818"/>
    <w:rsid w:val="11C15F9E"/>
    <w:rsid w:val="11ED9A49"/>
    <w:rsid w:val="11F66D59"/>
    <w:rsid w:val="1221C87F"/>
    <w:rsid w:val="123D504B"/>
    <w:rsid w:val="1258DEC7"/>
    <w:rsid w:val="12707CE4"/>
    <w:rsid w:val="1275CE65"/>
    <w:rsid w:val="12804733"/>
    <w:rsid w:val="1282C4A8"/>
    <w:rsid w:val="12AB87BF"/>
    <w:rsid w:val="12C13D99"/>
    <w:rsid w:val="12F8A882"/>
    <w:rsid w:val="12FAD74B"/>
    <w:rsid w:val="12FC8D09"/>
    <w:rsid w:val="12FCA7B1"/>
    <w:rsid w:val="13263E03"/>
    <w:rsid w:val="13595A82"/>
    <w:rsid w:val="1368A88C"/>
    <w:rsid w:val="13B01388"/>
    <w:rsid w:val="140A456D"/>
    <w:rsid w:val="14971F85"/>
    <w:rsid w:val="14AAB207"/>
    <w:rsid w:val="14C5E5B5"/>
    <w:rsid w:val="1533E2A4"/>
    <w:rsid w:val="155F706F"/>
    <w:rsid w:val="15949C69"/>
    <w:rsid w:val="159E26A3"/>
    <w:rsid w:val="15D5C133"/>
    <w:rsid w:val="160B638E"/>
    <w:rsid w:val="161B83AB"/>
    <w:rsid w:val="1634C261"/>
    <w:rsid w:val="16E57223"/>
    <w:rsid w:val="171BD414"/>
    <w:rsid w:val="179068E3"/>
    <w:rsid w:val="17B00C68"/>
    <w:rsid w:val="17B23B55"/>
    <w:rsid w:val="17DD1A27"/>
    <w:rsid w:val="1892E497"/>
    <w:rsid w:val="18A9ED28"/>
    <w:rsid w:val="18EE2518"/>
    <w:rsid w:val="1905E65B"/>
    <w:rsid w:val="19105BF0"/>
    <w:rsid w:val="1936ED37"/>
    <w:rsid w:val="195A1F63"/>
    <w:rsid w:val="1978EB9B"/>
    <w:rsid w:val="19B1AA65"/>
    <w:rsid w:val="19D40FFB"/>
    <w:rsid w:val="19DAFC54"/>
    <w:rsid w:val="1A431B0C"/>
    <w:rsid w:val="1A76A51C"/>
    <w:rsid w:val="1AB3E38E"/>
    <w:rsid w:val="1AE4B7F7"/>
    <w:rsid w:val="1AE675F2"/>
    <w:rsid w:val="1B6CDFF7"/>
    <w:rsid w:val="1B9F205F"/>
    <w:rsid w:val="1C0FCABC"/>
    <w:rsid w:val="1C50E5D9"/>
    <w:rsid w:val="1C67B135"/>
    <w:rsid w:val="1C8D86ED"/>
    <w:rsid w:val="1C9EA4D6"/>
    <w:rsid w:val="1CA5BD8F"/>
    <w:rsid w:val="1CBF996D"/>
    <w:rsid w:val="1D1B763C"/>
    <w:rsid w:val="1D1D962B"/>
    <w:rsid w:val="1D3A18E5"/>
    <w:rsid w:val="1D97E816"/>
    <w:rsid w:val="1D97FC1C"/>
    <w:rsid w:val="1DC5CADA"/>
    <w:rsid w:val="1DF82FC9"/>
    <w:rsid w:val="1E1BC568"/>
    <w:rsid w:val="1E58D9CD"/>
    <w:rsid w:val="1E7A3DCF"/>
    <w:rsid w:val="1E90A47E"/>
    <w:rsid w:val="1EB00FAF"/>
    <w:rsid w:val="1EC60059"/>
    <w:rsid w:val="1EE27C0F"/>
    <w:rsid w:val="1EF5C887"/>
    <w:rsid w:val="1F34B2EC"/>
    <w:rsid w:val="1F6D512C"/>
    <w:rsid w:val="1F757A87"/>
    <w:rsid w:val="1F953777"/>
    <w:rsid w:val="1FCC405A"/>
    <w:rsid w:val="200C1AAB"/>
    <w:rsid w:val="204A4515"/>
    <w:rsid w:val="206086DC"/>
    <w:rsid w:val="21669846"/>
    <w:rsid w:val="216F0C82"/>
    <w:rsid w:val="21840992"/>
    <w:rsid w:val="21A32D15"/>
    <w:rsid w:val="21A55991"/>
    <w:rsid w:val="21AA0C55"/>
    <w:rsid w:val="21CC2C84"/>
    <w:rsid w:val="21FFBF06"/>
    <w:rsid w:val="220923B0"/>
    <w:rsid w:val="223B2664"/>
    <w:rsid w:val="22A3556F"/>
    <w:rsid w:val="22BA51F7"/>
    <w:rsid w:val="22CCC5EB"/>
    <w:rsid w:val="22F07BAC"/>
    <w:rsid w:val="2316913B"/>
    <w:rsid w:val="233F644E"/>
    <w:rsid w:val="2345A6C0"/>
    <w:rsid w:val="23526C06"/>
    <w:rsid w:val="2353A851"/>
    <w:rsid w:val="237B6DCB"/>
    <w:rsid w:val="23A03410"/>
    <w:rsid w:val="23EA79CC"/>
    <w:rsid w:val="2409C723"/>
    <w:rsid w:val="246FFCCF"/>
    <w:rsid w:val="24CB2636"/>
    <w:rsid w:val="24CB5E14"/>
    <w:rsid w:val="250E7FA2"/>
    <w:rsid w:val="2512B92C"/>
    <w:rsid w:val="252FD38B"/>
    <w:rsid w:val="255172FD"/>
    <w:rsid w:val="25719C94"/>
    <w:rsid w:val="2578A862"/>
    <w:rsid w:val="257A34E7"/>
    <w:rsid w:val="259F79D4"/>
    <w:rsid w:val="25A35A8B"/>
    <w:rsid w:val="26373CC3"/>
    <w:rsid w:val="267C7D76"/>
    <w:rsid w:val="26C82777"/>
    <w:rsid w:val="2706A9B9"/>
    <w:rsid w:val="2757917C"/>
    <w:rsid w:val="276FD57D"/>
    <w:rsid w:val="278759F9"/>
    <w:rsid w:val="27B712A7"/>
    <w:rsid w:val="27BC6D9C"/>
    <w:rsid w:val="27C6FDE8"/>
    <w:rsid w:val="27F9CE2C"/>
    <w:rsid w:val="28274946"/>
    <w:rsid w:val="285ABBCD"/>
    <w:rsid w:val="286AFD65"/>
    <w:rsid w:val="287B29AE"/>
    <w:rsid w:val="2891010D"/>
    <w:rsid w:val="28D759BD"/>
    <w:rsid w:val="28E0E1BC"/>
    <w:rsid w:val="28F0FB84"/>
    <w:rsid w:val="290B65E4"/>
    <w:rsid w:val="29584986"/>
    <w:rsid w:val="29876D88"/>
    <w:rsid w:val="299C388A"/>
    <w:rsid w:val="29A00837"/>
    <w:rsid w:val="29A09C12"/>
    <w:rsid w:val="29F19F4E"/>
    <w:rsid w:val="2A03122B"/>
    <w:rsid w:val="2A1845CD"/>
    <w:rsid w:val="2A26D05F"/>
    <w:rsid w:val="2A31B68C"/>
    <w:rsid w:val="2A80D033"/>
    <w:rsid w:val="2A83A958"/>
    <w:rsid w:val="2AE2645E"/>
    <w:rsid w:val="2B422F79"/>
    <w:rsid w:val="2B69C175"/>
    <w:rsid w:val="2B75F296"/>
    <w:rsid w:val="2B98D42D"/>
    <w:rsid w:val="2B9EE28C"/>
    <w:rsid w:val="2BC52159"/>
    <w:rsid w:val="2BF2D9D4"/>
    <w:rsid w:val="2C19035D"/>
    <w:rsid w:val="2C3F52FA"/>
    <w:rsid w:val="2C4555A7"/>
    <w:rsid w:val="2C509CBD"/>
    <w:rsid w:val="2CA0350A"/>
    <w:rsid w:val="2CAA9903"/>
    <w:rsid w:val="2CAFD175"/>
    <w:rsid w:val="2CEF3739"/>
    <w:rsid w:val="2CF8B2D0"/>
    <w:rsid w:val="2CFA746A"/>
    <w:rsid w:val="2D20FA58"/>
    <w:rsid w:val="2D262CBE"/>
    <w:rsid w:val="2E01FB0E"/>
    <w:rsid w:val="2E2BAF20"/>
    <w:rsid w:val="2E97E0EA"/>
    <w:rsid w:val="2EDB37DD"/>
    <w:rsid w:val="2EE50C44"/>
    <w:rsid w:val="2F61D33F"/>
    <w:rsid w:val="2FA703C1"/>
    <w:rsid w:val="2FB41A29"/>
    <w:rsid w:val="3002CEEE"/>
    <w:rsid w:val="303AFFF0"/>
    <w:rsid w:val="30745D7D"/>
    <w:rsid w:val="30772DA7"/>
    <w:rsid w:val="309A769E"/>
    <w:rsid w:val="309D0774"/>
    <w:rsid w:val="30BD4F77"/>
    <w:rsid w:val="317A9894"/>
    <w:rsid w:val="317C3FF3"/>
    <w:rsid w:val="317C4557"/>
    <w:rsid w:val="317E0B62"/>
    <w:rsid w:val="31BEF54F"/>
    <w:rsid w:val="32407192"/>
    <w:rsid w:val="327707F7"/>
    <w:rsid w:val="32A84B36"/>
    <w:rsid w:val="32B521BE"/>
    <w:rsid w:val="332047D0"/>
    <w:rsid w:val="335B6F8F"/>
    <w:rsid w:val="335D759E"/>
    <w:rsid w:val="33629606"/>
    <w:rsid w:val="33AF75B8"/>
    <w:rsid w:val="33E14514"/>
    <w:rsid w:val="340A9E07"/>
    <w:rsid w:val="342DA569"/>
    <w:rsid w:val="345E0113"/>
    <w:rsid w:val="34CAD6FB"/>
    <w:rsid w:val="350201DF"/>
    <w:rsid w:val="353056AB"/>
    <w:rsid w:val="35362DEA"/>
    <w:rsid w:val="3553A3A5"/>
    <w:rsid w:val="3570A8E3"/>
    <w:rsid w:val="3588505C"/>
    <w:rsid w:val="358C637A"/>
    <w:rsid w:val="35E40C6A"/>
    <w:rsid w:val="3636E1DF"/>
    <w:rsid w:val="363F8411"/>
    <w:rsid w:val="3656C1BF"/>
    <w:rsid w:val="368E46A0"/>
    <w:rsid w:val="368F435F"/>
    <w:rsid w:val="370C14E3"/>
    <w:rsid w:val="374BB75D"/>
    <w:rsid w:val="3780EBCD"/>
    <w:rsid w:val="3794DA9D"/>
    <w:rsid w:val="37E607D9"/>
    <w:rsid w:val="37F5E974"/>
    <w:rsid w:val="37FF1FA3"/>
    <w:rsid w:val="3862BDC3"/>
    <w:rsid w:val="388845F4"/>
    <w:rsid w:val="38A70DC6"/>
    <w:rsid w:val="38C08EF9"/>
    <w:rsid w:val="38F272EA"/>
    <w:rsid w:val="390CF75C"/>
    <w:rsid w:val="39508925"/>
    <w:rsid w:val="39689060"/>
    <w:rsid w:val="39EFF29A"/>
    <w:rsid w:val="3A09CF6E"/>
    <w:rsid w:val="3A1343CD"/>
    <w:rsid w:val="3A21A3DE"/>
    <w:rsid w:val="3A2FCEC3"/>
    <w:rsid w:val="3A93B332"/>
    <w:rsid w:val="3AB29714"/>
    <w:rsid w:val="3AD9A309"/>
    <w:rsid w:val="3B1D256F"/>
    <w:rsid w:val="3B762564"/>
    <w:rsid w:val="3B83F9BF"/>
    <w:rsid w:val="3B9254E8"/>
    <w:rsid w:val="3B9A8889"/>
    <w:rsid w:val="3BAAFDF6"/>
    <w:rsid w:val="3BBD02B2"/>
    <w:rsid w:val="3BC2F89C"/>
    <w:rsid w:val="3BD6209E"/>
    <w:rsid w:val="3BEDAE19"/>
    <w:rsid w:val="3BFAD7BE"/>
    <w:rsid w:val="3BFC1643"/>
    <w:rsid w:val="3CA7113B"/>
    <w:rsid w:val="3CED4BF3"/>
    <w:rsid w:val="3DD02DDD"/>
    <w:rsid w:val="3E3572B0"/>
    <w:rsid w:val="3E468121"/>
    <w:rsid w:val="3E58C200"/>
    <w:rsid w:val="3E672092"/>
    <w:rsid w:val="3E818739"/>
    <w:rsid w:val="3E856A4C"/>
    <w:rsid w:val="3EC3BA35"/>
    <w:rsid w:val="3EFECECB"/>
    <w:rsid w:val="3F002DC7"/>
    <w:rsid w:val="3F677B91"/>
    <w:rsid w:val="3F6EA99C"/>
    <w:rsid w:val="3F85EA64"/>
    <w:rsid w:val="3FC741AE"/>
    <w:rsid w:val="3FF6F549"/>
    <w:rsid w:val="40899501"/>
    <w:rsid w:val="408F561D"/>
    <w:rsid w:val="40DEDF8F"/>
    <w:rsid w:val="40F4A6CC"/>
    <w:rsid w:val="40F7A7DC"/>
    <w:rsid w:val="411183A8"/>
    <w:rsid w:val="412CDE27"/>
    <w:rsid w:val="415629DD"/>
    <w:rsid w:val="4168DEDE"/>
    <w:rsid w:val="41E0B097"/>
    <w:rsid w:val="42050FE1"/>
    <w:rsid w:val="422FB41D"/>
    <w:rsid w:val="4247E418"/>
    <w:rsid w:val="42558319"/>
    <w:rsid w:val="427A9EB7"/>
    <w:rsid w:val="428265F1"/>
    <w:rsid w:val="428F6372"/>
    <w:rsid w:val="42B781FC"/>
    <w:rsid w:val="42D89616"/>
    <w:rsid w:val="4343C8F3"/>
    <w:rsid w:val="43522D7C"/>
    <w:rsid w:val="436E7264"/>
    <w:rsid w:val="4383DA55"/>
    <w:rsid w:val="43CFE1F2"/>
    <w:rsid w:val="440FD159"/>
    <w:rsid w:val="4440EA06"/>
    <w:rsid w:val="44665B70"/>
    <w:rsid w:val="44A9E309"/>
    <w:rsid w:val="44E888FD"/>
    <w:rsid w:val="450CE7F0"/>
    <w:rsid w:val="453B1B32"/>
    <w:rsid w:val="45FA175E"/>
    <w:rsid w:val="461D065E"/>
    <w:rsid w:val="4673B34C"/>
    <w:rsid w:val="469CDDFB"/>
    <w:rsid w:val="46A45FBC"/>
    <w:rsid w:val="47259F77"/>
    <w:rsid w:val="477D7B72"/>
    <w:rsid w:val="47B1AD5B"/>
    <w:rsid w:val="4865FAC3"/>
    <w:rsid w:val="48795115"/>
    <w:rsid w:val="48C11BCF"/>
    <w:rsid w:val="48C43934"/>
    <w:rsid w:val="492B07AA"/>
    <w:rsid w:val="49315B53"/>
    <w:rsid w:val="4940F0B9"/>
    <w:rsid w:val="494A67AC"/>
    <w:rsid w:val="49805192"/>
    <w:rsid w:val="49A8A18C"/>
    <w:rsid w:val="4A04B284"/>
    <w:rsid w:val="4A0D0694"/>
    <w:rsid w:val="4A2CC29B"/>
    <w:rsid w:val="4A3201FD"/>
    <w:rsid w:val="4A50842F"/>
    <w:rsid w:val="4A523679"/>
    <w:rsid w:val="4AC0C3DE"/>
    <w:rsid w:val="4ADAD9A7"/>
    <w:rsid w:val="4AF8D5D1"/>
    <w:rsid w:val="4B514491"/>
    <w:rsid w:val="4B8A0725"/>
    <w:rsid w:val="4B8CB398"/>
    <w:rsid w:val="4B8DC592"/>
    <w:rsid w:val="4B9437AC"/>
    <w:rsid w:val="4B9AE0C4"/>
    <w:rsid w:val="4B9E4A40"/>
    <w:rsid w:val="4BA40FF0"/>
    <w:rsid w:val="4C06C04E"/>
    <w:rsid w:val="4C361C14"/>
    <w:rsid w:val="4C4EB22F"/>
    <w:rsid w:val="4C5F0E49"/>
    <w:rsid w:val="4C6F4D5B"/>
    <w:rsid w:val="4CA8BDB9"/>
    <w:rsid w:val="4CBB675F"/>
    <w:rsid w:val="4CD24DDE"/>
    <w:rsid w:val="4CDC4C12"/>
    <w:rsid w:val="4CEB2A1E"/>
    <w:rsid w:val="4D078CB4"/>
    <w:rsid w:val="4D148D9A"/>
    <w:rsid w:val="4D2DB59E"/>
    <w:rsid w:val="4D4903F2"/>
    <w:rsid w:val="4D5658FF"/>
    <w:rsid w:val="4D77BAC1"/>
    <w:rsid w:val="4DB36FB4"/>
    <w:rsid w:val="4DD90A8F"/>
    <w:rsid w:val="4DF51644"/>
    <w:rsid w:val="4E0642E5"/>
    <w:rsid w:val="4E0978F5"/>
    <w:rsid w:val="4E64974A"/>
    <w:rsid w:val="4E7D70A5"/>
    <w:rsid w:val="4E8860EE"/>
    <w:rsid w:val="4E995EB6"/>
    <w:rsid w:val="4EEAD75D"/>
    <w:rsid w:val="4F437438"/>
    <w:rsid w:val="4F5E6477"/>
    <w:rsid w:val="4F978925"/>
    <w:rsid w:val="4FBA6F53"/>
    <w:rsid w:val="4FBE9676"/>
    <w:rsid w:val="4FEB444B"/>
    <w:rsid w:val="4FFE025E"/>
    <w:rsid w:val="50583F55"/>
    <w:rsid w:val="5060925E"/>
    <w:rsid w:val="506E5AB9"/>
    <w:rsid w:val="5071D920"/>
    <w:rsid w:val="5076B9E2"/>
    <w:rsid w:val="507A9E81"/>
    <w:rsid w:val="50CB8894"/>
    <w:rsid w:val="50E05DB2"/>
    <w:rsid w:val="50F869BB"/>
    <w:rsid w:val="5102279A"/>
    <w:rsid w:val="510800E2"/>
    <w:rsid w:val="516180F2"/>
    <w:rsid w:val="51658BDA"/>
    <w:rsid w:val="521178D5"/>
    <w:rsid w:val="52664491"/>
    <w:rsid w:val="52CBD9EF"/>
    <w:rsid w:val="52CEC9D9"/>
    <w:rsid w:val="52E7CB68"/>
    <w:rsid w:val="530785FC"/>
    <w:rsid w:val="53A9C94F"/>
    <w:rsid w:val="53CBD93D"/>
    <w:rsid w:val="53E9F13C"/>
    <w:rsid w:val="53F867CB"/>
    <w:rsid w:val="540EDBA9"/>
    <w:rsid w:val="542C50C3"/>
    <w:rsid w:val="549C8CA4"/>
    <w:rsid w:val="54A4446F"/>
    <w:rsid w:val="54C66CB6"/>
    <w:rsid w:val="54FDF2C6"/>
    <w:rsid w:val="550A35E9"/>
    <w:rsid w:val="55540C9B"/>
    <w:rsid w:val="558AA9A4"/>
    <w:rsid w:val="5596D758"/>
    <w:rsid w:val="55A79E1C"/>
    <w:rsid w:val="55D13DED"/>
    <w:rsid w:val="55D9DC29"/>
    <w:rsid w:val="55F3AA7A"/>
    <w:rsid w:val="55F7C228"/>
    <w:rsid w:val="561D17A1"/>
    <w:rsid w:val="5633B4A1"/>
    <w:rsid w:val="563D1561"/>
    <w:rsid w:val="56852788"/>
    <w:rsid w:val="5703B769"/>
    <w:rsid w:val="571A94C5"/>
    <w:rsid w:val="57251C8F"/>
    <w:rsid w:val="575812D8"/>
    <w:rsid w:val="578F98FE"/>
    <w:rsid w:val="57A16D3C"/>
    <w:rsid w:val="58025037"/>
    <w:rsid w:val="5880B786"/>
    <w:rsid w:val="5892C3EB"/>
    <w:rsid w:val="589DD740"/>
    <w:rsid w:val="591A6B11"/>
    <w:rsid w:val="591D0AF2"/>
    <w:rsid w:val="596252CD"/>
    <w:rsid w:val="597787A3"/>
    <w:rsid w:val="59BBE740"/>
    <w:rsid w:val="59BD5C1B"/>
    <w:rsid w:val="59D14A3C"/>
    <w:rsid w:val="59D55459"/>
    <w:rsid w:val="59DA99A7"/>
    <w:rsid w:val="5A5EE254"/>
    <w:rsid w:val="5A79939C"/>
    <w:rsid w:val="5A7A2D22"/>
    <w:rsid w:val="5AA09041"/>
    <w:rsid w:val="5AA6C03D"/>
    <w:rsid w:val="5AC7BAA4"/>
    <w:rsid w:val="5AE6F557"/>
    <w:rsid w:val="5B360022"/>
    <w:rsid w:val="5B51B7A9"/>
    <w:rsid w:val="5B53C816"/>
    <w:rsid w:val="5B808E7D"/>
    <w:rsid w:val="5B95674F"/>
    <w:rsid w:val="5BF03BE0"/>
    <w:rsid w:val="5C40E905"/>
    <w:rsid w:val="5C83AE05"/>
    <w:rsid w:val="5D660285"/>
    <w:rsid w:val="5DB39449"/>
    <w:rsid w:val="5DC659D8"/>
    <w:rsid w:val="5DD8F8F7"/>
    <w:rsid w:val="5E0957CC"/>
    <w:rsid w:val="5E3614FE"/>
    <w:rsid w:val="5E89C4DC"/>
    <w:rsid w:val="5EBA40DE"/>
    <w:rsid w:val="5ED3E1EA"/>
    <w:rsid w:val="5ED72EF3"/>
    <w:rsid w:val="5F3CC534"/>
    <w:rsid w:val="5F8B6506"/>
    <w:rsid w:val="5FAA8A5A"/>
    <w:rsid w:val="5FB1C1C8"/>
    <w:rsid w:val="5FC80C87"/>
    <w:rsid w:val="5FD6E97C"/>
    <w:rsid w:val="6009559B"/>
    <w:rsid w:val="601FAAB1"/>
    <w:rsid w:val="6039E17F"/>
    <w:rsid w:val="605A8308"/>
    <w:rsid w:val="605FD38B"/>
    <w:rsid w:val="6086992A"/>
    <w:rsid w:val="60891891"/>
    <w:rsid w:val="609AC4BD"/>
    <w:rsid w:val="60B686E5"/>
    <w:rsid w:val="60EC9912"/>
    <w:rsid w:val="610C5001"/>
    <w:rsid w:val="611AA5DE"/>
    <w:rsid w:val="61372268"/>
    <w:rsid w:val="61541F2E"/>
    <w:rsid w:val="6172B9DD"/>
    <w:rsid w:val="61A53543"/>
    <w:rsid w:val="61EE2C09"/>
    <w:rsid w:val="62847B94"/>
    <w:rsid w:val="62AFCA9C"/>
    <w:rsid w:val="62B98336"/>
    <w:rsid w:val="62BC6C6E"/>
    <w:rsid w:val="6305EC59"/>
    <w:rsid w:val="631B5A35"/>
    <w:rsid w:val="6335FF4D"/>
    <w:rsid w:val="63B0E5B9"/>
    <w:rsid w:val="63CA7F88"/>
    <w:rsid w:val="646A8690"/>
    <w:rsid w:val="6488A566"/>
    <w:rsid w:val="65141C93"/>
    <w:rsid w:val="65416F9B"/>
    <w:rsid w:val="655F9EEC"/>
    <w:rsid w:val="65F3871E"/>
    <w:rsid w:val="661C6ED8"/>
    <w:rsid w:val="662D27C5"/>
    <w:rsid w:val="663D1BD9"/>
    <w:rsid w:val="664E9481"/>
    <w:rsid w:val="6696A4E7"/>
    <w:rsid w:val="66D0FAFC"/>
    <w:rsid w:val="66D568BE"/>
    <w:rsid w:val="66E19A34"/>
    <w:rsid w:val="66E5371F"/>
    <w:rsid w:val="66EF3473"/>
    <w:rsid w:val="674B0C5A"/>
    <w:rsid w:val="676C18BD"/>
    <w:rsid w:val="679DCFE1"/>
    <w:rsid w:val="67A2CAD9"/>
    <w:rsid w:val="67B6F8FD"/>
    <w:rsid w:val="67B83F39"/>
    <w:rsid w:val="67D4602D"/>
    <w:rsid w:val="68140649"/>
    <w:rsid w:val="687251C7"/>
    <w:rsid w:val="688FFDC9"/>
    <w:rsid w:val="6894DD66"/>
    <w:rsid w:val="689DD154"/>
    <w:rsid w:val="68DE5C83"/>
    <w:rsid w:val="68E16E82"/>
    <w:rsid w:val="68EB5AC8"/>
    <w:rsid w:val="68FEC673"/>
    <w:rsid w:val="6933E4C0"/>
    <w:rsid w:val="694FED21"/>
    <w:rsid w:val="697BD43B"/>
    <w:rsid w:val="6999F95E"/>
    <w:rsid w:val="69FBDA1B"/>
    <w:rsid w:val="6A0AD28E"/>
    <w:rsid w:val="6A1C13F6"/>
    <w:rsid w:val="6A2E26FE"/>
    <w:rsid w:val="6A526C26"/>
    <w:rsid w:val="6AAA2A3D"/>
    <w:rsid w:val="6AF581EE"/>
    <w:rsid w:val="6B5DA89F"/>
    <w:rsid w:val="6B93147E"/>
    <w:rsid w:val="6BFE3BE5"/>
    <w:rsid w:val="6C2C1974"/>
    <w:rsid w:val="6C85BB7B"/>
    <w:rsid w:val="6C88CFB0"/>
    <w:rsid w:val="6D2F899B"/>
    <w:rsid w:val="6D41627A"/>
    <w:rsid w:val="6D60280D"/>
    <w:rsid w:val="6DBEC0D6"/>
    <w:rsid w:val="6DC39878"/>
    <w:rsid w:val="6DF0D0A7"/>
    <w:rsid w:val="6E14046D"/>
    <w:rsid w:val="6E9AB959"/>
    <w:rsid w:val="6EA86DB1"/>
    <w:rsid w:val="6EA91F36"/>
    <w:rsid w:val="6EABFCB4"/>
    <w:rsid w:val="6EB46483"/>
    <w:rsid w:val="6EC42AAB"/>
    <w:rsid w:val="6ECC7C31"/>
    <w:rsid w:val="6ECDCAF1"/>
    <w:rsid w:val="6EF1C7EA"/>
    <w:rsid w:val="6F1E7779"/>
    <w:rsid w:val="6F49FAEB"/>
    <w:rsid w:val="6F517B2C"/>
    <w:rsid w:val="6F545CDC"/>
    <w:rsid w:val="6F63D219"/>
    <w:rsid w:val="6FC2641C"/>
    <w:rsid w:val="6FD56CB5"/>
    <w:rsid w:val="70687900"/>
    <w:rsid w:val="70937BD0"/>
    <w:rsid w:val="70FF70E1"/>
    <w:rsid w:val="7143711B"/>
    <w:rsid w:val="7181ED28"/>
    <w:rsid w:val="71A8CF49"/>
    <w:rsid w:val="71E6F07E"/>
    <w:rsid w:val="71FF8DAA"/>
    <w:rsid w:val="722409CB"/>
    <w:rsid w:val="72296931"/>
    <w:rsid w:val="72927746"/>
    <w:rsid w:val="72BF00E7"/>
    <w:rsid w:val="733AFF27"/>
    <w:rsid w:val="734463E6"/>
    <w:rsid w:val="73564654"/>
    <w:rsid w:val="736A64D6"/>
    <w:rsid w:val="736B3864"/>
    <w:rsid w:val="73F06D9D"/>
    <w:rsid w:val="73FC6156"/>
    <w:rsid w:val="74217906"/>
    <w:rsid w:val="74C03972"/>
    <w:rsid w:val="74CAD36C"/>
    <w:rsid w:val="74E03447"/>
    <w:rsid w:val="75099B10"/>
    <w:rsid w:val="751CE672"/>
    <w:rsid w:val="7549A5F2"/>
    <w:rsid w:val="755AB86D"/>
    <w:rsid w:val="7595293E"/>
    <w:rsid w:val="75CA1808"/>
    <w:rsid w:val="75DFDAD5"/>
    <w:rsid w:val="75E4D829"/>
    <w:rsid w:val="75F09F16"/>
    <w:rsid w:val="762AD370"/>
    <w:rsid w:val="7652BECA"/>
    <w:rsid w:val="766B0B23"/>
    <w:rsid w:val="769DE1DB"/>
    <w:rsid w:val="76A12696"/>
    <w:rsid w:val="76A78294"/>
    <w:rsid w:val="76F04B27"/>
    <w:rsid w:val="7736A8FC"/>
    <w:rsid w:val="7736E960"/>
    <w:rsid w:val="774F7010"/>
    <w:rsid w:val="77AD15E2"/>
    <w:rsid w:val="77AEDB98"/>
    <w:rsid w:val="7802676E"/>
    <w:rsid w:val="78435FB7"/>
    <w:rsid w:val="78D1DB92"/>
    <w:rsid w:val="78FBC3C0"/>
    <w:rsid w:val="794179B2"/>
    <w:rsid w:val="7952E061"/>
    <w:rsid w:val="79B151C9"/>
    <w:rsid w:val="79C336E3"/>
    <w:rsid w:val="79F915AF"/>
    <w:rsid w:val="7A24D5F5"/>
    <w:rsid w:val="7A326071"/>
    <w:rsid w:val="7A4C6DD2"/>
    <w:rsid w:val="7A51DEF8"/>
    <w:rsid w:val="7AEB65D6"/>
    <w:rsid w:val="7B196794"/>
    <w:rsid w:val="7B43965B"/>
    <w:rsid w:val="7B460042"/>
    <w:rsid w:val="7B623D54"/>
    <w:rsid w:val="7B6AEB44"/>
    <w:rsid w:val="7C033033"/>
    <w:rsid w:val="7C6AD574"/>
    <w:rsid w:val="7CA11E1A"/>
    <w:rsid w:val="7CE760EC"/>
    <w:rsid w:val="7CEEA22C"/>
    <w:rsid w:val="7D06BBA5"/>
    <w:rsid w:val="7D3D30A9"/>
    <w:rsid w:val="7D51C03A"/>
    <w:rsid w:val="7D7560BA"/>
    <w:rsid w:val="7D76D2E5"/>
    <w:rsid w:val="7D7E395D"/>
    <w:rsid w:val="7DC101C8"/>
    <w:rsid w:val="7DC42668"/>
    <w:rsid w:val="7DCC3C02"/>
    <w:rsid w:val="7DE40181"/>
    <w:rsid w:val="7E1872F1"/>
    <w:rsid w:val="7E318CB3"/>
    <w:rsid w:val="7E5A9AA6"/>
    <w:rsid w:val="7E809929"/>
    <w:rsid w:val="7EA28C06"/>
    <w:rsid w:val="7EAD1092"/>
    <w:rsid w:val="7EB9AB68"/>
    <w:rsid w:val="7EBA9E84"/>
    <w:rsid w:val="7EC1B98F"/>
    <w:rsid w:val="7ECF4CA2"/>
    <w:rsid w:val="7ED8E7C6"/>
    <w:rsid w:val="7F7D6CDF"/>
    <w:rsid w:val="7FA77531"/>
    <w:rsid w:val="7FE2B6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E2037"/>
  <w15:chartTrackingRefBased/>
  <w15:docId w15:val="{673AEF82-56FE-44BE-894C-D64AFBF8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Heading5"/>
    <w:link w:val="Heading1Char"/>
    <w:qFormat/>
    <w:rsid w:val="006A276E"/>
    <w:pPr>
      <w:keepNext/>
      <w:spacing w:before="240" w:after="60"/>
      <w:outlineLvl w:val="0"/>
    </w:pPr>
    <w:rPr>
      <w:rFonts w:ascii="Arial" w:hAnsi="Arial" w:cs="Arial"/>
      <w:b/>
      <w:bCs/>
      <w:color w:val="ED7D31" w:themeColor="accent2"/>
      <w:kern w:val="32"/>
      <w:sz w:val="36"/>
      <w:szCs w:val="32"/>
    </w:rPr>
  </w:style>
  <w:style w:type="paragraph" w:styleId="Heading5">
    <w:name w:val="heading 5"/>
    <w:basedOn w:val="Normal"/>
    <w:next w:val="Normal"/>
    <w:link w:val="Heading5Char"/>
    <w:uiPriority w:val="9"/>
    <w:unhideWhenUsed/>
    <w:qFormat/>
    <w:rsid w:val="006A276E"/>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6A276E"/>
    <w:rPr>
      <w:rFonts w:ascii="Arial" w:hAnsi="Arial" w:cs="Arial"/>
      <w:b/>
      <w:bCs/>
      <w:color w:val="ED7D31" w:themeColor="accent2"/>
      <w:kern w:val="32"/>
      <w:sz w:val="36"/>
      <w:szCs w:val="32"/>
    </w:rPr>
  </w:style>
  <w:style w:type="character" w:styleId="Heading5Char" w:customStyle="1">
    <w:name w:val="Heading 5 Char"/>
    <w:basedOn w:val="DefaultParagraphFont"/>
    <w:link w:val="Heading5"/>
    <w:uiPriority w:val="9"/>
    <w:rsid w:val="006A276E"/>
    <w:rPr>
      <w:rFonts w:asciiTheme="majorHAnsi" w:hAnsiTheme="majorHAnsi" w:eastAsiaTheme="majorEastAsia" w:cstheme="majorBidi"/>
      <w:color w:val="2F5496" w:themeColor="accent1" w:themeShade="BF"/>
    </w:rPr>
  </w:style>
  <w:style w:type="table" w:styleId="TableGrid">
    <w:name w:val="Table Grid"/>
    <w:basedOn w:val="TableNormal"/>
    <w:uiPriority w:val="39"/>
    <w:rsid w:val="006A276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A276E"/>
    <w:pPr>
      <w:tabs>
        <w:tab w:val="center" w:pos="4513"/>
        <w:tab w:val="right" w:pos="9026"/>
      </w:tabs>
    </w:pPr>
  </w:style>
  <w:style w:type="character" w:styleId="HeaderChar" w:customStyle="1">
    <w:name w:val="Header Char"/>
    <w:basedOn w:val="DefaultParagraphFont"/>
    <w:link w:val="Header"/>
    <w:uiPriority w:val="99"/>
    <w:rsid w:val="006A276E"/>
  </w:style>
  <w:style w:type="paragraph" w:styleId="Footer">
    <w:name w:val="footer"/>
    <w:basedOn w:val="Normal"/>
    <w:link w:val="FooterChar"/>
    <w:uiPriority w:val="99"/>
    <w:unhideWhenUsed/>
    <w:rsid w:val="006A276E"/>
    <w:pPr>
      <w:tabs>
        <w:tab w:val="center" w:pos="4513"/>
        <w:tab w:val="right" w:pos="9026"/>
      </w:tabs>
    </w:pPr>
  </w:style>
  <w:style w:type="character" w:styleId="FooterChar" w:customStyle="1">
    <w:name w:val="Footer Char"/>
    <w:basedOn w:val="DefaultParagraphFont"/>
    <w:link w:val="Footer"/>
    <w:uiPriority w:val="99"/>
    <w:rsid w:val="006A276E"/>
  </w:style>
  <w:style w:type="character" w:styleId="PageNumber">
    <w:name w:val="page number"/>
    <w:basedOn w:val="DefaultParagraphFont"/>
    <w:uiPriority w:val="99"/>
    <w:semiHidden/>
    <w:unhideWhenUsed/>
    <w:rsid w:val="006A276E"/>
  </w:style>
  <w:style w:type="paragraph" w:styleId="ListParagraph">
    <w:name w:val="List Paragraph"/>
    <w:basedOn w:val="Normal"/>
    <w:uiPriority w:val="34"/>
    <w:qFormat/>
    <w:rsid w:val="008D25D4"/>
    <w:pPr>
      <w:ind w:left="720"/>
      <w:contextualSpacing/>
    </w:pPr>
  </w:style>
  <w:style w:type="character" w:styleId="Hyperlink">
    <w:name w:val="Hyperlink"/>
    <w:basedOn w:val="DefaultParagraphFont"/>
    <w:uiPriority w:val="99"/>
    <w:unhideWhenUsed/>
    <w:rsid w:val="00CB5FB3"/>
    <w:rPr>
      <w:color w:val="0000FF"/>
      <w:u w:val="single"/>
    </w:rPr>
  </w:style>
  <w:style w:type="character" w:styleId="FollowedHyperlink">
    <w:name w:val="FollowedHyperlink"/>
    <w:basedOn w:val="DefaultParagraphFont"/>
    <w:uiPriority w:val="99"/>
    <w:semiHidden/>
    <w:unhideWhenUsed/>
    <w:rsid w:val="001F601F"/>
    <w:rPr>
      <w:color w:val="954F72" w:themeColor="followedHyperlink"/>
      <w:u w:val="single"/>
    </w:rPr>
  </w:style>
  <w:style w:type="character" w:styleId="CommentReference">
    <w:name w:val="annotation reference"/>
    <w:basedOn w:val="DefaultParagraphFont"/>
    <w:uiPriority w:val="99"/>
    <w:semiHidden/>
    <w:unhideWhenUsed/>
    <w:rsid w:val="004867FF"/>
    <w:rPr>
      <w:sz w:val="16"/>
      <w:szCs w:val="16"/>
    </w:rPr>
  </w:style>
  <w:style w:type="paragraph" w:styleId="CommentText">
    <w:name w:val="annotation text"/>
    <w:basedOn w:val="Normal"/>
    <w:link w:val="CommentTextChar"/>
    <w:uiPriority w:val="99"/>
    <w:unhideWhenUsed/>
    <w:rsid w:val="004867FF"/>
    <w:rPr>
      <w:sz w:val="20"/>
      <w:szCs w:val="20"/>
    </w:rPr>
  </w:style>
  <w:style w:type="character" w:styleId="CommentTextChar" w:customStyle="1">
    <w:name w:val="Comment Text Char"/>
    <w:basedOn w:val="DefaultParagraphFont"/>
    <w:link w:val="CommentText"/>
    <w:uiPriority w:val="99"/>
    <w:rsid w:val="004867FF"/>
    <w:rPr>
      <w:sz w:val="20"/>
      <w:szCs w:val="20"/>
    </w:rPr>
  </w:style>
  <w:style w:type="paragraph" w:styleId="CommentSubject">
    <w:name w:val="annotation subject"/>
    <w:basedOn w:val="CommentText"/>
    <w:next w:val="CommentText"/>
    <w:link w:val="CommentSubjectChar"/>
    <w:uiPriority w:val="99"/>
    <w:semiHidden/>
    <w:unhideWhenUsed/>
    <w:rsid w:val="004867FF"/>
    <w:rPr>
      <w:b/>
      <w:bCs/>
    </w:rPr>
  </w:style>
  <w:style w:type="character" w:styleId="CommentSubjectChar" w:customStyle="1">
    <w:name w:val="Comment Subject Char"/>
    <w:basedOn w:val="CommentTextChar"/>
    <w:link w:val="CommentSubject"/>
    <w:uiPriority w:val="99"/>
    <w:semiHidden/>
    <w:rsid w:val="004867FF"/>
    <w:rPr>
      <w:b/>
      <w:bCs/>
      <w:sz w:val="20"/>
      <w:szCs w:val="20"/>
    </w:rPr>
  </w:style>
  <w:style w:type="character" w:styleId="UnresolvedMention">
    <w:name w:val="Unresolved Mention"/>
    <w:basedOn w:val="DefaultParagraphFont"/>
    <w:uiPriority w:val="99"/>
    <w:semiHidden/>
    <w:unhideWhenUsed/>
    <w:rsid w:val="00FC7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5441">
      <w:bodyDiv w:val="1"/>
      <w:marLeft w:val="0"/>
      <w:marRight w:val="0"/>
      <w:marTop w:val="0"/>
      <w:marBottom w:val="0"/>
      <w:divBdr>
        <w:top w:val="none" w:sz="0" w:space="0" w:color="auto"/>
        <w:left w:val="none" w:sz="0" w:space="0" w:color="auto"/>
        <w:bottom w:val="none" w:sz="0" w:space="0" w:color="auto"/>
        <w:right w:val="none" w:sz="0" w:space="0" w:color="auto"/>
      </w:divBdr>
    </w:div>
    <w:div w:id="116532081">
      <w:bodyDiv w:val="1"/>
      <w:marLeft w:val="0"/>
      <w:marRight w:val="0"/>
      <w:marTop w:val="0"/>
      <w:marBottom w:val="0"/>
      <w:divBdr>
        <w:top w:val="none" w:sz="0" w:space="0" w:color="auto"/>
        <w:left w:val="none" w:sz="0" w:space="0" w:color="auto"/>
        <w:bottom w:val="none" w:sz="0" w:space="0" w:color="auto"/>
        <w:right w:val="none" w:sz="0" w:space="0" w:color="auto"/>
      </w:divBdr>
    </w:div>
    <w:div w:id="233205011">
      <w:bodyDiv w:val="1"/>
      <w:marLeft w:val="0"/>
      <w:marRight w:val="0"/>
      <w:marTop w:val="0"/>
      <w:marBottom w:val="0"/>
      <w:divBdr>
        <w:top w:val="none" w:sz="0" w:space="0" w:color="auto"/>
        <w:left w:val="none" w:sz="0" w:space="0" w:color="auto"/>
        <w:bottom w:val="none" w:sz="0" w:space="0" w:color="auto"/>
        <w:right w:val="none" w:sz="0" w:space="0" w:color="auto"/>
      </w:divBdr>
      <w:divsChild>
        <w:div w:id="1101949936">
          <w:marLeft w:val="0"/>
          <w:marRight w:val="0"/>
          <w:marTop w:val="0"/>
          <w:marBottom w:val="0"/>
          <w:divBdr>
            <w:top w:val="none" w:sz="0" w:space="0" w:color="CFCFCF"/>
            <w:left w:val="none" w:sz="0" w:space="0" w:color="CFCFCF"/>
            <w:bottom w:val="none" w:sz="0" w:space="0" w:color="CFCFCF"/>
            <w:right w:val="none" w:sz="0" w:space="0" w:color="CFCFCF"/>
          </w:divBdr>
          <w:divsChild>
            <w:div w:id="1465730795">
              <w:marLeft w:val="0"/>
              <w:marRight w:val="0"/>
              <w:marTop w:val="0"/>
              <w:marBottom w:val="0"/>
              <w:divBdr>
                <w:top w:val="none" w:sz="0" w:space="0" w:color="CFCFCF"/>
                <w:left w:val="none" w:sz="0" w:space="8" w:color="CFCFCF"/>
                <w:bottom w:val="none" w:sz="0" w:space="0" w:color="CFCFCF"/>
                <w:right w:val="none" w:sz="0" w:space="8" w:color="CFCFCF"/>
              </w:divBdr>
              <w:divsChild>
                <w:div w:id="141431458">
                  <w:marLeft w:val="0"/>
                  <w:marRight w:val="0"/>
                  <w:marTop w:val="0"/>
                  <w:marBottom w:val="0"/>
                  <w:divBdr>
                    <w:top w:val="none" w:sz="0" w:space="0" w:color="CFCFCF"/>
                    <w:left w:val="none" w:sz="0" w:space="0" w:color="CFCFCF"/>
                    <w:bottom w:val="none" w:sz="0" w:space="0" w:color="CFCFCF"/>
                    <w:right w:val="none" w:sz="0" w:space="0" w:color="CFCFCF"/>
                  </w:divBdr>
                  <w:divsChild>
                    <w:div w:id="441417270">
                      <w:marLeft w:val="0"/>
                      <w:marRight w:val="0"/>
                      <w:marTop w:val="0"/>
                      <w:marBottom w:val="225"/>
                      <w:divBdr>
                        <w:top w:val="none" w:sz="0" w:space="0" w:color="auto"/>
                        <w:left w:val="none" w:sz="0" w:space="0" w:color="auto"/>
                        <w:bottom w:val="none" w:sz="0" w:space="0" w:color="auto"/>
                        <w:right w:val="none" w:sz="0" w:space="0" w:color="auto"/>
                      </w:divBdr>
                      <w:divsChild>
                        <w:div w:id="557135536">
                          <w:marLeft w:val="0"/>
                          <w:marRight w:val="0"/>
                          <w:marTop w:val="0"/>
                          <w:marBottom w:val="0"/>
                          <w:divBdr>
                            <w:top w:val="none" w:sz="0" w:space="0" w:color="auto"/>
                            <w:left w:val="none" w:sz="0" w:space="0" w:color="auto"/>
                            <w:bottom w:val="none" w:sz="0" w:space="0" w:color="auto"/>
                            <w:right w:val="none" w:sz="0" w:space="0" w:color="auto"/>
                          </w:divBdr>
                          <w:divsChild>
                            <w:div w:id="1536505260">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322049241">
      <w:bodyDiv w:val="1"/>
      <w:marLeft w:val="0"/>
      <w:marRight w:val="0"/>
      <w:marTop w:val="0"/>
      <w:marBottom w:val="0"/>
      <w:divBdr>
        <w:top w:val="none" w:sz="0" w:space="0" w:color="auto"/>
        <w:left w:val="none" w:sz="0" w:space="0" w:color="auto"/>
        <w:bottom w:val="none" w:sz="0" w:space="0" w:color="auto"/>
        <w:right w:val="none" w:sz="0" w:space="0" w:color="auto"/>
      </w:divBdr>
      <w:divsChild>
        <w:div w:id="2040161050">
          <w:marLeft w:val="0"/>
          <w:marRight w:val="0"/>
          <w:marTop w:val="0"/>
          <w:marBottom w:val="0"/>
          <w:divBdr>
            <w:top w:val="none" w:sz="0" w:space="0" w:color="CFCFCF"/>
            <w:left w:val="none" w:sz="0" w:space="0" w:color="CFCFCF"/>
            <w:bottom w:val="none" w:sz="0" w:space="0" w:color="CFCFCF"/>
            <w:right w:val="none" w:sz="0" w:space="0" w:color="CFCFCF"/>
          </w:divBdr>
          <w:divsChild>
            <w:div w:id="683286366">
              <w:marLeft w:val="0"/>
              <w:marRight w:val="0"/>
              <w:marTop w:val="0"/>
              <w:marBottom w:val="0"/>
              <w:divBdr>
                <w:top w:val="none" w:sz="0" w:space="0" w:color="CFCFCF"/>
                <w:left w:val="none" w:sz="0" w:space="8" w:color="CFCFCF"/>
                <w:bottom w:val="none" w:sz="0" w:space="0" w:color="CFCFCF"/>
                <w:right w:val="none" w:sz="0" w:space="8" w:color="CFCFCF"/>
              </w:divBdr>
              <w:divsChild>
                <w:div w:id="210575376">
                  <w:marLeft w:val="0"/>
                  <w:marRight w:val="0"/>
                  <w:marTop w:val="0"/>
                  <w:marBottom w:val="0"/>
                  <w:divBdr>
                    <w:top w:val="none" w:sz="0" w:space="0" w:color="CFCFCF"/>
                    <w:left w:val="none" w:sz="0" w:space="0" w:color="CFCFCF"/>
                    <w:bottom w:val="none" w:sz="0" w:space="0" w:color="CFCFCF"/>
                    <w:right w:val="none" w:sz="0" w:space="0" w:color="CFCFCF"/>
                  </w:divBdr>
                  <w:divsChild>
                    <w:div w:id="336537666">
                      <w:marLeft w:val="0"/>
                      <w:marRight w:val="0"/>
                      <w:marTop w:val="0"/>
                      <w:marBottom w:val="225"/>
                      <w:divBdr>
                        <w:top w:val="none" w:sz="0" w:space="0" w:color="auto"/>
                        <w:left w:val="none" w:sz="0" w:space="0" w:color="auto"/>
                        <w:bottom w:val="none" w:sz="0" w:space="0" w:color="auto"/>
                        <w:right w:val="none" w:sz="0" w:space="0" w:color="auto"/>
                      </w:divBdr>
                      <w:divsChild>
                        <w:div w:id="957680581">
                          <w:marLeft w:val="0"/>
                          <w:marRight w:val="0"/>
                          <w:marTop w:val="0"/>
                          <w:marBottom w:val="0"/>
                          <w:divBdr>
                            <w:top w:val="none" w:sz="0" w:space="0" w:color="auto"/>
                            <w:left w:val="none" w:sz="0" w:space="0" w:color="auto"/>
                            <w:bottom w:val="none" w:sz="0" w:space="0" w:color="auto"/>
                            <w:right w:val="none" w:sz="0" w:space="0" w:color="auto"/>
                          </w:divBdr>
                          <w:divsChild>
                            <w:div w:id="1831753138">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417530672">
      <w:bodyDiv w:val="1"/>
      <w:marLeft w:val="0"/>
      <w:marRight w:val="0"/>
      <w:marTop w:val="0"/>
      <w:marBottom w:val="0"/>
      <w:divBdr>
        <w:top w:val="none" w:sz="0" w:space="0" w:color="auto"/>
        <w:left w:val="none" w:sz="0" w:space="0" w:color="auto"/>
        <w:bottom w:val="none" w:sz="0" w:space="0" w:color="auto"/>
        <w:right w:val="none" w:sz="0" w:space="0" w:color="auto"/>
      </w:divBdr>
    </w:div>
    <w:div w:id="462383338">
      <w:bodyDiv w:val="1"/>
      <w:marLeft w:val="0"/>
      <w:marRight w:val="0"/>
      <w:marTop w:val="0"/>
      <w:marBottom w:val="0"/>
      <w:divBdr>
        <w:top w:val="none" w:sz="0" w:space="0" w:color="auto"/>
        <w:left w:val="none" w:sz="0" w:space="0" w:color="auto"/>
        <w:bottom w:val="none" w:sz="0" w:space="0" w:color="auto"/>
        <w:right w:val="none" w:sz="0" w:space="0" w:color="auto"/>
      </w:divBdr>
    </w:div>
    <w:div w:id="668483321">
      <w:bodyDiv w:val="1"/>
      <w:marLeft w:val="0"/>
      <w:marRight w:val="0"/>
      <w:marTop w:val="0"/>
      <w:marBottom w:val="0"/>
      <w:divBdr>
        <w:top w:val="none" w:sz="0" w:space="0" w:color="auto"/>
        <w:left w:val="none" w:sz="0" w:space="0" w:color="auto"/>
        <w:bottom w:val="none" w:sz="0" w:space="0" w:color="auto"/>
        <w:right w:val="none" w:sz="0" w:space="0" w:color="auto"/>
      </w:divBdr>
      <w:divsChild>
        <w:div w:id="316306027">
          <w:marLeft w:val="0"/>
          <w:marRight w:val="0"/>
          <w:marTop w:val="0"/>
          <w:marBottom w:val="0"/>
          <w:divBdr>
            <w:top w:val="none" w:sz="0" w:space="0" w:color="CFCFCF"/>
            <w:left w:val="none" w:sz="0" w:space="0" w:color="CFCFCF"/>
            <w:bottom w:val="none" w:sz="0" w:space="0" w:color="CFCFCF"/>
            <w:right w:val="none" w:sz="0" w:space="0" w:color="CFCFCF"/>
          </w:divBdr>
          <w:divsChild>
            <w:div w:id="448940164">
              <w:marLeft w:val="0"/>
              <w:marRight w:val="0"/>
              <w:marTop w:val="0"/>
              <w:marBottom w:val="0"/>
              <w:divBdr>
                <w:top w:val="none" w:sz="0" w:space="0" w:color="CFCFCF"/>
                <w:left w:val="none" w:sz="0" w:space="8" w:color="CFCFCF"/>
                <w:bottom w:val="none" w:sz="0" w:space="0" w:color="CFCFCF"/>
                <w:right w:val="none" w:sz="0" w:space="8" w:color="CFCFCF"/>
              </w:divBdr>
              <w:divsChild>
                <w:div w:id="1598244996">
                  <w:marLeft w:val="0"/>
                  <w:marRight w:val="0"/>
                  <w:marTop w:val="0"/>
                  <w:marBottom w:val="0"/>
                  <w:divBdr>
                    <w:top w:val="none" w:sz="0" w:space="0" w:color="CFCFCF"/>
                    <w:left w:val="none" w:sz="0" w:space="0" w:color="CFCFCF"/>
                    <w:bottom w:val="none" w:sz="0" w:space="0" w:color="CFCFCF"/>
                    <w:right w:val="none" w:sz="0" w:space="0" w:color="CFCFCF"/>
                  </w:divBdr>
                  <w:divsChild>
                    <w:div w:id="494103865">
                      <w:marLeft w:val="0"/>
                      <w:marRight w:val="0"/>
                      <w:marTop w:val="0"/>
                      <w:marBottom w:val="225"/>
                      <w:divBdr>
                        <w:top w:val="none" w:sz="0" w:space="0" w:color="auto"/>
                        <w:left w:val="none" w:sz="0" w:space="0" w:color="auto"/>
                        <w:bottom w:val="none" w:sz="0" w:space="0" w:color="auto"/>
                        <w:right w:val="none" w:sz="0" w:space="0" w:color="auto"/>
                      </w:divBdr>
                      <w:divsChild>
                        <w:div w:id="1377049579">
                          <w:marLeft w:val="0"/>
                          <w:marRight w:val="0"/>
                          <w:marTop w:val="0"/>
                          <w:marBottom w:val="0"/>
                          <w:divBdr>
                            <w:top w:val="none" w:sz="0" w:space="0" w:color="auto"/>
                            <w:left w:val="none" w:sz="0" w:space="0" w:color="auto"/>
                            <w:bottom w:val="none" w:sz="0" w:space="0" w:color="auto"/>
                            <w:right w:val="none" w:sz="0" w:space="0" w:color="auto"/>
                          </w:divBdr>
                          <w:divsChild>
                            <w:div w:id="159967775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837694374">
      <w:bodyDiv w:val="1"/>
      <w:marLeft w:val="0"/>
      <w:marRight w:val="0"/>
      <w:marTop w:val="0"/>
      <w:marBottom w:val="0"/>
      <w:divBdr>
        <w:top w:val="none" w:sz="0" w:space="0" w:color="auto"/>
        <w:left w:val="none" w:sz="0" w:space="0" w:color="auto"/>
        <w:bottom w:val="none" w:sz="0" w:space="0" w:color="auto"/>
        <w:right w:val="none" w:sz="0" w:space="0" w:color="auto"/>
      </w:divBdr>
    </w:div>
    <w:div w:id="929856174">
      <w:bodyDiv w:val="1"/>
      <w:marLeft w:val="0"/>
      <w:marRight w:val="0"/>
      <w:marTop w:val="0"/>
      <w:marBottom w:val="0"/>
      <w:divBdr>
        <w:top w:val="none" w:sz="0" w:space="0" w:color="auto"/>
        <w:left w:val="none" w:sz="0" w:space="0" w:color="auto"/>
        <w:bottom w:val="none" w:sz="0" w:space="0" w:color="auto"/>
        <w:right w:val="none" w:sz="0" w:space="0" w:color="auto"/>
      </w:divBdr>
      <w:divsChild>
        <w:div w:id="239143314">
          <w:marLeft w:val="0"/>
          <w:marRight w:val="0"/>
          <w:marTop w:val="0"/>
          <w:marBottom w:val="0"/>
          <w:divBdr>
            <w:top w:val="none" w:sz="0" w:space="0" w:color="CFCFCF"/>
            <w:left w:val="none" w:sz="0" w:space="0" w:color="CFCFCF"/>
            <w:bottom w:val="none" w:sz="0" w:space="0" w:color="CFCFCF"/>
            <w:right w:val="none" w:sz="0" w:space="0" w:color="CFCFCF"/>
          </w:divBdr>
          <w:divsChild>
            <w:div w:id="771585416">
              <w:marLeft w:val="0"/>
              <w:marRight w:val="0"/>
              <w:marTop w:val="0"/>
              <w:marBottom w:val="0"/>
              <w:divBdr>
                <w:top w:val="none" w:sz="0" w:space="0" w:color="CFCFCF"/>
                <w:left w:val="none" w:sz="0" w:space="8" w:color="CFCFCF"/>
                <w:bottom w:val="none" w:sz="0" w:space="0" w:color="CFCFCF"/>
                <w:right w:val="none" w:sz="0" w:space="8" w:color="CFCFCF"/>
              </w:divBdr>
              <w:divsChild>
                <w:div w:id="1644235247">
                  <w:marLeft w:val="0"/>
                  <w:marRight w:val="0"/>
                  <w:marTop w:val="0"/>
                  <w:marBottom w:val="0"/>
                  <w:divBdr>
                    <w:top w:val="none" w:sz="0" w:space="0" w:color="CFCFCF"/>
                    <w:left w:val="none" w:sz="0" w:space="0" w:color="CFCFCF"/>
                    <w:bottom w:val="none" w:sz="0" w:space="0" w:color="CFCFCF"/>
                    <w:right w:val="none" w:sz="0" w:space="0" w:color="CFCFCF"/>
                  </w:divBdr>
                  <w:divsChild>
                    <w:div w:id="1141382892">
                      <w:marLeft w:val="0"/>
                      <w:marRight w:val="0"/>
                      <w:marTop w:val="0"/>
                      <w:marBottom w:val="225"/>
                      <w:divBdr>
                        <w:top w:val="none" w:sz="0" w:space="0" w:color="auto"/>
                        <w:left w:val="none" w:sz="0" w:space="0" w:color="auto"/>
                        <w:bottom w:val="none" w:sz="0" w:space="0" w:color="auto"/>
                        <w:right w:val="none" w:sz="0" w:space="0" w:color="auto"/>
                      </w:divBdr>
                      <w:divsChild>
                        <w:div w:id="477767387">
                          <w:marLeft w:val="0"/>
                          <w:marRight w:val="0"/>
                          <w:marTop w:val="0"/>
                          <w:marBottom w:val="0"/>
                          <w:divBdr>
                            <w:top w:val="none" w:sz="0" w:space="0" w:color="auto"/>
                            <w:left w:val="none" w:sz="0" w:space="0" w:color="auto"/>
                            <w:bottom w:val="none" w:sz="0" w:space="0" w:color="auto"/>
                            <w:right w:val="none" w:sz="0" w:space="0" w:color="auto"/>
                          </w:divBdr>
                          <w:divsChild>
                            <w:div w:id="1503813746">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425374563">
      <w:bodyDiv w:val="1"/>
      <w:marLeft w:val="0"/>
      <w:marRight w:val="0"/>
      <w:marTop w:val="0"/>
      <w:marBottom w:val="0"/>
      <w:divBdr>
        <w:top w:val="none" w:sz="0" w:space="0" w:color="auto"/>
        <w:left w:val="none" w:sz="0" w:space="0" w:color="auto"/>
        <w:bottom w:val="none" w:sz="0" w:space="0" w:color="auto"/>
        <w:right w:val="none" w:sz="0" w:space="0" w:color="auto"/>
      </w:divBdr>
    </w:div>
    <w:div w:id="1661350769">
      <w:bodyDiv w:val="1"/>
      <w:marLeft w:val="0"/>
      <w:marRight w:val="0"/>
      <w:marTop w:val="0"/>
      <w:marBottom w:val="0"/>
      <w:divBdr>
        <w:top w:val="none" w:sz="0" w:space="0" w:color="auto"/>
        <w:left w:val="none" w:sz="0" w:space="0" w:color="auto"/>
        <w:bottom w:val="none" w:sz="0" w:space="0" w:color="auto"/>
        <w:right w:val="none" w:sz="0" w:space="0" w:color="auto"/>
      </w:divBdr>
    </w:div>
    <w:div w:id="1684430429">
      <w:bodyDiv w:val="1"/>
      <w:marLeft w:val="0"/>
      <w:marRight w:val="0"/>
      <w:marTop w:val="0"/>
      <w:marBottom w:val="0"/>
      <w:divBdr>
        <w:top w:val="none" w:sz="0" w:space="0" w:color="auto"/>
        <w:left w:val="none" w:sz="0" w:space="0" w:color="auto"/>
        <w:bottom w:val="none" w:sz="0" w:space="0" w:color="auto"/>
        <w:right w:val="none" w:sz="0" w:space="0" w:color="auto"/>
      </w:divBdr>
    </w:div>
    <w:div w:id="1988510983">
      <w:bodyDiv w:val="1"/>
      <w:marLeft w:val="0"/>
      <w:marRight w:val="0"/>
      <w:marTop w:val="0"/>
      <w:marBottom w:val="0"/>
      <w:divBdr>
        <w:top w:val="none" w:sz="0" w:space="0" w:color="auto"/>
        <w:left w:val="none" w:sz="0" w:space="0" w:color="auto"/>
        <w:bottom w:val="none" w:sz="0" w:space="0" w:color="auto"/>
        <w:right w:val="none" w:sz="0" w:space="0" w:color="auto"/>
      </w:divBdr>
    </w:div>
    <w:div w:id="2002735225">
      <w:bodyDiv w:val="1"/>
      <w:marLeft w:val="0"/>
      <w:marRight w:val="0"/>
      <w:marTop w:val="0"/>
      <w:marBottom w:val="0"/>
      <w:divBdr>
        <w:top w:val="none" w:sz="0" w:space="0" w:color="auto"/>
        <w:left w:val="none" w:sz="0" w:space="0" w:color="auto"/>
        <w:bottom w:val="none" w:sz="0" w:space="0" w:color="auto"/>
        <w:right w:val="none" w:sz="0" w:space="0" w:color="auto"/>
      </w:divBdr>
    </w:div>
    <w:div w:id="208706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376369-6fcb-4336-b0e4-e32f67aca05c">
      <Terms xmlns="http://schemas.microsoft.com/office/infopath/2007/PartnerControls"/>
    </lcf76f155ced4ddcb4097134ff3c332f>
    <TaxCatchAll xmlns="bfa28463-ccc0-42c3-a220-4dfef65f2eca" xsi:nil="true"/>
    <SharedWithUsers xmlns="bfa28463-ccc0-42c3-a220-4dfef65f2eca">
      <UserInfo>
        <DisplayName>Lynn, Eabha (Student)</DisplayName>
        <AccountId>40</AccountId>
        <AccountType/>
      </UserInfo>
      <UserInfo>
        <DisplayName>Cross, Thomas (Student)</DisplayName>
        <AccountId>41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795F0F4EA8D04CABB164F68614EA2C" ma:contentTypeVersion="14" ma:contentTypeDescription="Create a new document." ma:contentTypeScope="" ma:versionID="7df1b5dada6d0de4fa27945ab8a9194b">
  <xsd:schema xmlns:xsd="http://www.w3.org/2001/XMLSchema" xmlns:xs="http://www.w3.org/2001/XMLSchema" xmlns:p="http://schemas.microsoft.com/office/2006/metadata/properties" xmlns:ns2="da376369-6fcb-4336-b0e4-e32f67aca05c" xmlns:ns3="bfa28463-ccc0-42c3-a220-4dfef65f2eca" targetNamespace="http://schemas.microsoft.com/office/2006/metadata/properties" ma:root="true" ma:fieldsID="080f310327ae072cc307d663c60197b6" ns2:_="" ns3:_="">
    <xsd:import namespace="da376369-6fcb-4336-b0e4-e32f67aca05c"/>
    <xsd:import namespace="bfa28463-ccc0-42c3-a220-4dfef65f2ec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76369-6fcb-4336-b0e4-e32f67aca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28463-ccc0-42c3-a220-4dfef65f2e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f9b113-87c9-4360-b267-02a6a24a2c96}" ma:internalName="TaxCatchAll" ma:showField="CatchAllData" ma:web="bfa28463-ccc0-42c3-a220-4dfef65f2ec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5A0B3-68FE-405A-9097-757538BBC36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4AB8CD9A-DAE6-4D6C-9C79-9374F886473E}">
  <ds:schemaRefs>
    <ds:schemaRef ds:uri="http://schemas.microsoft.com/office/2006/metadata/properties"/>
    <ds:schemaRef ds:uri="http://www.w3.org/2000/xmlns/"/>
    <ds:schemaRef ds:uri="da376369-6fcb-4336-b0e4-e32f67aca05c"/>
    <ds:schemaRef ds:uri="http://schemas.microsoft.com/office/infopath/2007/PartnerControls"/>
    <ds:schemaRef ds:uri="bfa28463-ccc0-42c3-a220-4dfef65f2eca"/>
    <ds:schemaRef ds:uri="http://www.w3.org/2001/XMLSchema-instance"/>
  </ds:schemaRefs>
</ds:datastoreItem>
</file>

<file path=customXml/itemProps3.xml><?xml version="1.0" encoding="utf-8"?>
<ds:datastoreItem xmlns:ds="http://schemas.openxmlformats.org/officeDocument/2006/customXml" ds:itemID="{4CC20C31-B413-4974-B3F2-F013B62038C4}">
  <ds:schemaRefs>
    <ds:schemaRef ds:uri="http://schemas.microsoft.com/sharepoint/v3/contenttype/forms"/>
  </ds:schemaRefs>
</ds:datastoreItem>
</file>

<file path=customXml/itemProps4.xml><?xml version="1.0" encoding="utf-8"?>
<ds:datastoreItem xmlns:ds="http://schemas.openxmlformats.org/officeDocument/2006/customXml" ds:itemID="{373500EF-0D5E-4EA9-BCF1-DAEBCEC3E135}">
  <ds:schemaRefs>
    <ds:schemaRef ds:uri="http://schemas.microsoft.com/office/2006/metadata/contentType"/>
    <ds:schemaRef ds:uri="http://schemas.microsoft.com/office/2006/metadata/properties/metaAttributes"/>
    <ds:schemaRef ds:uri="http://www.w3.org/2000/xmlns/"/>
    <ds:schemaRef ds:uri="http://www.w3.org/2001/XMLSchema"/>
    <ds:schemaRef ds:uri="da376369-6fcb-4336-b0e4-e32f67aca05c"/>
    <ds:schemaRef ds:uri="bfa28463-ccc0-42c3-a220-4dfef65f2ec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Wynn, Joshua (wynnj)</dc:creator>
  <keywords/>
  <dc:description/>
  <lastModifiedBy>Longdon, Frank</lastModifiedBy>
  <revision>89</revision>
  <lastPrinted>2023-03-15T12:56:00.0000000Z</lastPrinted>
  <dcterms:created xsi:type="dcterms:W3CDTF">2023-11-02T02:26:00.0000000Z</dcterms:created>
  <dcterms:modified xsi:type="dcterms:W3CDTF">2025-05-07T08:30:28.1155851Z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0x010100A1795F0F4EA8D04CABB164F68614EA2C</vt:lpwstr>
  </property>
</Properties>
</file>